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79" w:rsidRPr="006F1B88" w:rsidRDefault="002C1E79" w:rsidP="00ED7A24">
      <w:pPr>
        <w:spacing w:line="440" w:lineRule="exact"/>
        <w:ind w:left="780"/>
        <w:jc w:val="center"/>
        <w:rPr>
          <w:rFonts w:ascii="ＭＳ Ｐゴシック" w:eastAsia="ＭＳ Ｐゴシック" w:hAnsi="ＭＳ Ｐゴシック"/>
          <w:b/>
          <w:sz w:val="24"/>
          <w:szCs w:val="24"/>
        </w:rPr>
      </w:pPr>
      <w:r w:rsidRPr="006F1B88">
        <w:rPr>
          <w:rFonts w:ascii="ＭＳ Ｐゴシック" w:eastAsia="ＭＳ Ｐゴシック" w:hAnsi="ＭＳ Ｐゴシック" w:hint="eastAsia"/>
          <w:b/>
          <w:sz w:val="24"/>
          <w:szCs w:val="24"/>
        </w:rPr>
        <w:t>第18回</w:t>
      </w:r>
      <w:r w:rsidRPr="006F1B88">
        <w:rPr>
          <w:rFonts w:ascii="ＭＳ Ｐゴシック" w:eastAsia="ＭＳ Ｐゴシック" w:hAnsi="ＭＳ Ｐゴシック"/>
          <w:b/>
          <w:sz w:val="24"/>
          <w:szCs w:val="24"/>
        </w:rPr>
        <w:t>全日本</w:t>
      </w:r>
      <w:r w:rsidRPr="006F1B88">
        <w:rPr>
          <w:rFonts w:ascii="ＭＳ Ｐゴシック" w:eastAsia="ＭＳ Ｐゴシック" w:hAnsi="ＭＳ Ｐゴシック" w:hint="eastAsia"/>
          <w:b/>
          <w:sz w:val="24"/>
          <w:szCs w:val="24"/>
        </w:rPr>
        <w:t>ベテラン</w:t>
      </w:r>
      <w:r w:rsidRPr="006F1B88">
        <w:rPr>
          <w:rFonts w:ascii="ＭＳ Ｐゴシック" w:eastAsia="ＭＳ Ｐゴシック" w:hAnsi="ＭＳ Ｐゴシック"/>
          <w:b/>
          <w:sz w:val="24"/>
          <w:szCs w:val="24"/>
        </w:rPr>
        <w:t>フェンシング選手権大会（個人戦）</w:t>
      </w:r>
    </w:p>
    <w:p w:rsidR="002C1E79" w:rsidRPr="006F1B88" w:rsidRDefault="00ED7A24" w:rsidP="002C1E79">
      <w:pPr>
        <w:spacing w:line="4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2C1E79" w:rsidRPr="006F1B88">
        <w:rPr>
          <w:rFonts w:ascii="ＭＳ Ｐゴシック" w:eastAsia="ＭＳ Ｐゴシック" w:hAnsi="ＭＳ Ｐゴシック" w:hint="eastAsia"/>
          <w:b/>
          <w:sz w:val="24"/>
          <w:szCs w:val="24"/>
        </w:rPr>
        <w:t>兼　第34回　滝口杯ベテランフェンサーズ選手権</w:t>
      </w:r>
    </w:p>
    <w:p w:rsidR="002C1E79" w:rsidRPr="006F1B88" w:rsidRDefault="002C1E79" w:rsidP="002C1E79">
      <w:pPr>
        <w:spacing w:line="440" w:lineRule="exact"/>
        <w:jc w:val="center"/>
        <w:rPr>
          <w:rFonts w:ascii="ＭＳ Ｐゴシック" w:eastAsia="ＭＳ Ｐゴシック" w:hAnsi="ＭＳ Ｐゴシック"/>
          <w:sz w:val="24"/>
          <w:szCs w:val="24"/>
        </w:rPr>
      </w:pPr>
      <w:r w:rsidRPr="006F1B88">
        <w:rPr>
          <w:rFonts w:ascii="ＭＳ Ｐゴシック" w:eastAsia="ＭＳ Ｐゴシック" w:hAnsi="ＭＳ Ｐゴシック"/>
          <w:b/>
          <w:sz w:val="24"/>
          <w:szCs w:val="24"/>
        </w:rPr>
        <w:t>開</w:t>
      </w:r>
      <w:r w:rsidRPr="006F1B88">
        <w:rPr>
          <w:rFonts w:ascii="ＭＳ Ｐゴシック" w:eastAsia="ＭＳ Ｐゴシック" w:hAnsi="ＭＳ Ｐゴシック" w:hint="eastAsia"/>
          <w:b/>
          <w:sz w:val="24"/>
          <w:szCs w:val="24"/>
        </w:rPr>
        <w:t xml:space="preserve">　</w:t>
      </w:r>
      <w:r w:rsidRPr="006F1B88">
        <w:rPr>
          <w:rFonts w:ascii="ＭＳ Ｐゴシック" w:eastAsia="ＭＳ Ｐゴシック" w:hAnsi="ＭＳ Ｐゴシック"/>
          <w:b/>
          <w:sz w:val="24"/>
          <w:szCs w:val="24"/>
        </w:rPr>
        <w:t>催</w:t>
      </w:r>
      <w:r w:rsidRPr="006F1B88">
        <w:rPr>
          <w:rFonts w:ascii="ＭＳ Ｐゴシック" w:eastAsia="ＭＳ Ｐゴシック" w:hAnsi="ＭＳ Ｐゴシック" w:hint="eastAsia"/>
          <w:b/>
          <w:sz w:val="24"/>
          <w:szCs w:val="24"/>
        </w:rPr>
        <w:t xml:space="preserve">　</w:t>
      </w:r>
      <w:r w:rsidRPr="006F1B88">
        <w:rPr>
          <w:rFonts w:ascii="ＭＳ Ｐゴシック" w:eastAsia="ＭＳ Ｐゴシック" w:hAnsi="ＭＳ Ｐゴシック"/>
          <w:b/>
          <w:sz w:val="24"/>
          <w:szCs w:val="24"/>
        </w:rPr>
        <w:t>要</w:t>
      </w:r>
      <w:r w:rsidRPr="006F1B88">
        <w:rPr>
          <w:rFonts w:ascii="ＭＳ Ｐゴシック" w:eastAsia="ＭＳ Ｐゴシック" w:hAnsi="ＭＳ Ｐゴシック" w:hint="eastAsia"/>
          <w:b/>
          <w:sz w:val="24"/>
          <w:szCs w:val="24"/>
        </w:rPr>
        <w:t xml:space="preserve">　</w:t>
      </w:r>
      <w:r w:rsidRPr="006F1B88">
        <w:rPr>
          <w:rFonts w:ascii="ＭＳ Ｐゴシック" w:eastAsia="ＭＳ Ｐゴシック" w:hAnsi="ＭＳ Ｐゴシック"/>
          <w:b/>
          <w:sz w:val="24"/>
          <w:szCs w:val="24"/>
        </w:rPr>
        <w:t>項</w:t>
      </w:r>
      <w:r w:rsidRPr="006F1B88">
        <w:rPr>
          <w:rFonts w:ascii="ＭＳ Ｐゴシック" w:eastAsia="ＭＳ Ｐゴシック" w:hAnsi="ＭＳ Ｐゴシック" w:hint="eastAsia"/>
          <w:b/>
          <w:sz w:val="24"/>
          <w:szCs w:val="24"/>
        </w:rPr>
        <w:t xml:space="preserve">　（案）</w:t>
      </w:r>
    </w:p>
    <w:p w:rsidR="002C1E79" w:rsidRPr="006F1B88" w:rsidRDefault="002C1E79"/>
    <w:p w:rsidR="002C1E79" w:rsidRPr="00F71B80" w:rsidRDefault="002C1E79" w:rsidP="002C1E79">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１</w:t>
      </w:r>
      <w:r w:rsidRPr="00F71B80">
        <w:rPr>
          <w:rFonts w:ascii="ＭＳ Ｐゴシック" w:eastAsia="ＭＳ Ｐゴシック" w:hAnsi="ＭＳ Ｐゴシック"/>
          <w:sz w:val="22"/>
        </w:rPr>
        <w:t xml:space="preserve">．主　催　</w:t>
      </w:r>
      <w:r w:rsidR="00170AFC" w:rsidRPr="00F71B80">
        <w:rPr>
          <w:rFonts w:ascii="ＭＳ Ｐゴシック" w:eastAsia="ＭＳ Ｐゴシック" w:hAnsi="ＭＳ Ｐゴシック" w:hint="eastAsia"/>
          <w:sz w:val="22"/>
        </w:rPr>
        <w:t>：</w:t>
      </w:r>
      <w:r w:rsidRPr="00F71B80">
        <w:rPr>
          <w:rFonts w:ascii="ＭＳ Ｐゴシック" w:eastAsia="ＭＳ Ｐゴシック" w:hAnsi="ＭＳ Ｐゴシック"/>
          <w:sz w:val="22"/>
        </w:rPr>
        <w:t xml:space="preserve">　</w:t>
      </w:r>
      <w:r w:rsidRPr="00F71B80">
        <w:rPr>
          <w:rFonts w:ascii="ＭＳ Ｐゴシック" w:eastAsia="ＭＳ Ｐゴシック" w:hAnsi="ＭＳ Ｐゴシック" w:hint="eastAsia"/>
          <w:sz w:val="22"/>
        </w:rPr>
        <w:t>公益</w:t>
      </w:r>
      <w:r w:rsidRPr="00F71B80">
        <w:rPr>
          <w:rFonts w:ascii="ＭＳ Ｐゴシック" w:eastAsia="ＭＳ Ｐゴシック" w:hAnsi="ＭＳ Ｐゴシック"/>
          <w:sz w:val="22"/>
        </w:rPr>
        <w:t>社</w:t>
      </w:r>
      <w:r w:rsidRPr="00F71B80">
        <w:rPr>
          <w:rFonts w:ascii="ＭＳ Ｐゴシック" w:eastAsia="ＭＳ Ｐゴシック" w:hAnsi="ＭＳ Ｐゴシック" w:hint="eastAsia"/>
          <w:sz w:val="22"/>
        </w:rPr>
        <w:t>団法人</w:t>
      </w:r>
      <w:r w:rsidRPr="00F71B80">
        <w:rPr>
          <w:rFonts w:ascii="ＭＳ Ｐゴシック" w:eastAsia="ＭＳ Ｐゴシック" w:hAnsi="ＭＳ Ｐゴシック"/>
          <w:sz w:val="22"/>
        </w:rPr>
        <w:t>日本フェンシング協会</w:t>
      </w:r>
    </w:p>
    <w:p w:rsidR="002C1E79" w:rsidRPr="00F71B80" w:rsidRDefault="002C1E79" w:rsidP="002C1E79">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２</w:t>
      </w:r>
      <w:r w:rsidRPr="00F71B80">
        <w:rPr>
          <w:rFonts w:ascii="ＭＳ Ｐゴシック" w:eastAsia="ＭＳ Ｐゴシック" w:hAnsi="ＭＳ Ｐゴシック"/>
          <w:sz w:val="22"/>
        </w:rPr>
        <w:t xml:space="preserve">．主　管　</w:t>
      </w:r>
      <w:r w:rsidR="00170AFC" w:rsidRPr="00F71B80">
        <w:rPr>
          <w:rFonts w:ascii="ＭＳ Ｐゴシック" w:eastAsia="ＭＳ Ｐゴシック" w:hAnsi="ＭＳ Ｐゴシック" w:hint="eastAsia"/>
          <w:sz w:val="22"/>
        </w:rPr>
        <w:t>：</w:t>
      </w:r>
      <w:r w:rsidRPr="00F71B80">
        <w:rPr>
          <w:rFonts w:ascii="ＭＳ Ｐゴシック" w:eastAsia="ＭＳ Ｐゴシック" w:hAnsi="ＭＳ Ｐゴシック"/>
          <w:sz w:val="22"/>
        </w:rPr>
        <w:t xml:space="preserve">　東京都フェンシング協会</w:t>
      </w:r>
    </w:p>
    <w:p w:rsidR="002C1E79" w:rsidRPr="00F71B80" w:rsidRDefault="002C1E79" w:rsidP="002C1E79">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３．協　賛　</w:t>
      </w:r>
      <w:r w:rsidR="00170AFC" w:rsidRPr="00F71B80">
        <w:rPr>
          <w:rFonts w:ascii="ＭＳ Ｐゴシック" w:eastAsia="ＭＳ Ｐゴシック" w:hAnsi="ＭＳ Ｐゴシック" w:hint="eastAsia"/>
          <w:sz w:val="22"/>
        </w:rPr>
        <w:t>：</w:t>
      </w:r>
      <w:r w:rsidRPr="00F71B80">
        <w:rPr>
          <w:rFonts w:ascii="ＭＳ Ｐゴシック" w:eastAsia="ＭＳ Ｐゴシック" w:hAnsi="ＭＳ Ｐゴシック" w:hint="eastAsia"/>
          <w:sz w:val="22"/>
        </w:rPr>
        <w:t xml:space="preserve">　早稲田大学フェンシング部稲光会</w:t>
      </w:r>
    </w:p>
    <w:p w:rsidR="002C1E79" w:rsidRPr="00F71B80" w:rsidRDefault="002C1E79" w:rsidP="002C1E79">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４．開催日程：</w:t>
      </w:r>
      <w:r w:rsidRPr="00F71B80">
        <w:rPr>
          <w:rFonts w:ascii="ＭＳ Ｐゴシック" w:eastAsia="ＭＳ Ｐゴシック" w:hAnsi="ＭＳ Ｐゴシック"/>
          <w:sz w:val="22"/>
        </w:rPr>
        <w:t xml:space="preserve">　</w:t>
      </w:r>
      <w:r w:rsidR="00ED7A24" w:rsidRPr="00F71B80">
        <w:rPr>
          <w:rFonts w:ascii="ＭＳ Ｐゴシック" w:eastAsia="ＭＳ Ｐゴシック" w:hAnsi="ＭＳ Ｐゴシック" w:hint="eastAsia"/>
          <w:sz w:val="22"/>
        </w:rPr>
        <w:t>2017</w:t>
      </w:r>
      <w:r w:rsidRPr="00F71B80">
        <w:rPr>
          <w:rFonts w:ascii="ＭＳ Ｐゴシック" w:eastAsia="ＭＳ Ｐゴシック" w:hAnsi="ＭＳ Ｐゴシック" w:hint="eastAsia"/>
          <w:sz w:val="22"/>
        </w:rPr>
        <w:t>年11</w:t>
      </w:r>
      <w:r w:rsidRPr="00F71B80">
        <w:rPr>
          <w:rFonts w:ascii="ＭＳ Ｐゴシック" w:eastAsia="ＭＳ Ｐゴシック" w:hAnsi="ＭＳ Ｐゴシック"/>
          <w:sz w:val="22"/>
        </w:rPr>
        <w:t>月</w:t>
      </w:r>
      <w:r w:rsidRPr="00F71B80">
        <w:rPr>
          <w:rFonts w:ascii="ＭＳ Ｐゴシック" w:eastAsia="ＭＳ Ｐゴシック" w:hAnsi="ＭＳ Ｐゴシック" w:hint="eastAsia"/>
          <w:sz w:val="22"/>
        </w:rPr>
        <w:t>18日</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土</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　11月19日(日)</w:t>
      </w:r>
    </w:p>
    <w:p w:rsidR="00E80D8C" w:rsidRPr="00F71B80" w:rsidRDefault="00170AFC" w:rsidP="002C1E79">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５．</w:t>
      </w:r>
      <w:r w:rsidR="00ED7A24" w:rsidRPr="00F71B80">
        <w:rPr>
          <w:rFonts w:ascii="ＭＳ Ｐゴシック" w:eastAsia="ＭＳ Ｐゴシック" w:hAnsi="ＭＳ Ｐゴシック" w:hint="eastAsia"/>
          <w:sz w:val="22"/>
        </w:rPr>
        <w:t>助成事業：　本事業はスポーツ</w:t>
      </w:r>
      <w:r w:rsidR="00E80D8C" w:rsidRPr="00F71B80">
        <w:rPr>
          <w:rFonts w:ascii="ＭＳ Ｐゴシック" w:eastAsia="ＭＳ Ｐゴシック" w:hAnsi="ＭＳ Ｐゴシック" w:hint="eastAsia"/>
          <w:sz w:val="22"/>
        </w:rPr>
        <w:t>振興くじの助成金を受け実施する。</w:t>
      </w:r>
    </w:p>
    <w:p w:rsidR="002C1E79" w:rsidRPr="00F71B80" w:rsidRDefault="00E80D8C" w:rsidP="002C1E79">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６．</w:t>
      </w:r>
      <w:r w:rsidR="002C1E79" w:rsidRPr="00F71B80">
        <w:rPr>
          <w:rFonts w:ascii="ＭＳ Ｐゴシック" w:eastAsia="ＭＳ Ｐゴシック" w:hAnsi="ＭＳ Ｐゴシック"/>
          <w:sz w:val="22"/>
          <w:lang w:eastAsia="zh-TW"/>
        </w:rPr>
        <w:t>会</w:t>
      </w:r>
      <w:r w:rsidR="002C1E79" w:rsidRPr="00F71B80">
        <w:rPr>
          <w:rFonts w:ascii="ＭＳ Ｐゴシック" w:eastAsia="ＭＳ Ｐゴシック" w:hAnsi="ＭＳ Ｐゴシック"/>
          <w:sz w:val="22"/>
        </w:rPr>
        <w:t xml:space="preserve">　</w:t>
      </w:r>
      <w:r w:rsidR="002C1E79" w:rsidRPr="00F71B80">
        <w:rPr>
          <w:rFonts w:ascii="ＭＳ Ｐゴシック" w:eastAsia="ＭＳ Ｐゴシック" w:hAnsi="ＭＳ Ｐゴシック"/>
          <w:sz w:val="22"/>
          <w:lang w:eastAsia="zh-TW"/>
        </w:rPr>
        <w:t xml:space="preserve">場　</w:t>
      </w:r>
      <w:r w:rsidR="002C1E79" w:rsidRPr="00F71B80">
        <w:rPr>
          <w:rFonts w:ascii="ＭＳ Ｐゴシック" w:eastAsia="ＭＳ Ｐゴシック" w:hAnsi="ＭＳ Ｐゴシック" w:hint="eastAsia"/>
          <w:sz w:val="22"/>
        </w:rPr>
        <w:t>：　大田区総合体育館　メインアリーナ</w:t>
      </w:r>
    </w:p>
    <w:p w:rsidR="002C1E79" w:rsidRPr="00F71B80" w:rsidRDefault="002C1E79" w:rsidP="002C1E79">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　　　　　　　　　東京都大田区東蒲田1-11-1　電話03-5480-6688</w:t>
      </w:r>
    </w:p>
    <w:p w:rsidR="002C1E79" w:rsidRPr="00F71B80" w:rsidRDefault="002C1E79" w:rsidP="002C1E79">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　　　　　　　　　京浜急行蒲田駅より徒歩　7分　JR京浜東北線蒲田駅より徒歩15分</w:t>
      </w:r>
    </w:p>
    <w:p w:rsidR="002C1E79" w:rsidRPr="00F71B80" w:rsidRDefault="00E80D8C">
      <w:pPr>
        <w:rPr>
          <w:rFonts w:ascii="ＭＳ Ｐゴシック" w:eastAsia="ＭＳ Ｐゴシック" w:hAnsi="ＭＳ Ｐゴシック"/>
        </w:rPr>
      </w:pPr>
      <w:r w:rsidRPr="00F71B80">
        <w:rPr>
          <w:rFonts w:ascii="ＭＳ Ｐゴシック" w:eastAsia="ＭＳ Ｐゴシック" w:hAnsi="ＭＳ Ｐゴシック" w:hint="eastAsia"/>
        </w:rPr>
        <w:t>７</w:t>
      </w:r>
      <w:r w:rsidR="002C1E79" w:rsidRPr="00F71B80">
        <w:rPr>
          <w:rFonts w:ascii="ＭＳ Ｐゴシック" w:eastAsia="ＭＳ Ｐゴシック" w:hAnsi="ＭＳ Ｐゴシック" w:hint="eastAsia"/>
        </w:rPr>
        <w:t>．競技日程　：</w:t>
      </w:r>
    </w:p>
    <w:p w:rsidR="002C1E79" w:rsidRPr="00F71B80" w:rsidRDefault="002C1E79" w:rsidP="00170AFC">
      <w:pPr>
        <w:ind w:firstLineChars="200" w:firstLine="420"/>
        <w:rPr>
          <w:rFonts w:ascii="ＭＳ Ｐゴシック" w:eastAsia="ＭＳ Ｐゴシック" w:hAnsi="ＭＳ Ｐゴシック"/>
        </w:rPr>
      </w:pPr>
      <w:r w:rsidRPr="00F71B80">
        <w:rPr>
          <w:rFonts w:ascii="ＭＳ Ｐゴシック" w:eastAsia="ＭＳ Ｐゴシック" w:hAnsi="ＭＳ Ｐゴシック" w:hint="eastAsia"/>
        </w:rPr>
        <w:t xml:space="preserve">11月18日(土)　</w:t>
      </w:r>
      <w:r w:rsidR="00FA785F" w:rsidRPr="00F71B80">
        <w:rPr>
          <w:rFonts w:ascii="ＭＳ Ｐゴシック" w:eastAsia="ＭＳ Ｐゴシック" w:hAnsi="ＭＳ Ｐゴシック" w:hint="eastAsia"/>
        </w:rPr>
        <w:t xml:space="preserve"> </w:t>
      </w:r>
      <w:r w:rsidRPr="00F71B80">
        <w:rPr>
          <w:rFonts w:ascii="ＭＳ Ｐゴシック" w:eastAsia="ＭＳ Ｐゴシック" w:hAnsi="ＭＳ Ｐゴシック" w:hint="eastAsia"/>
        </w:rPr>
        <w:t xml:space="preserve">　</w:t>
      </w:r>
      <w:r w:rsidR="000600A2" w:rsidRPr="00F71B80">
        <w:rPr>
          <w:rFonts w:ascii="ＭＳ Ｐゴシック" w:eastAsia="ＭＳ Ｐゴシック" w:hAnsi="ＭＳ Ｐゴシック" w:hint="eastAsia"/>
        </w:rPr>
        <w:t>11</w:t>
      </w:r>
      <w:r w:rsidRPr="00F71B80">
        <w:rPr>
          <w:rFonts w:ascii="ＭＳ Ｐゴシック" w:eastAsia="ＭＳ Ｐゴシック" w:hAnsi="ＭＳ Ｐゴシック" w:hint="eastAsia"/>
        </w:rPr>
        <w:t>：</w:t>
      </w:r>
      <w:r w:rsidR="000600A2" w:rsidRPr="00F71B80">
        <w:rPr>
          <w:rFonts w:ascii="ＭＳ Ｐゴシック" w:eastAsia="ＭＳ Ｐゴシック" w:hAnsi="ＭＳ Ｐゴシック" w:hint="eastAsia"/>
        </w:rPr>
        <w:t xml:space="preserve">30  </w:t>
      </w:r>
      <w:r w:rsidRPr="00F71B80">
        <w:rPr>
          <w:rFonts w:ascii="ＭＳ Ｐゴシック" w:eastAsia="ＭＳ Ｐゴシック" w:hAnsi="ＭＳ Ｐゴシック" w:hint="eastAsia"/>
        </w:rPr>
        <w:t>開場</w:t>
      </w:r>
      <w:r w:rsidR="00DD3BCA" w:rsidRPr="00F71B80">
        <w:rPr>
          <w:rFonts w:ascii="ＭＳ Ｐゴシック" w:eastAsia="ＭＳ Ｐゴシック" w:hAnsi="ＭＳ Ｐゴシック" w:hint="eastAsia"/>
        </w:rPr>
        <w:t xml:space="preserve"> </w:t>
      </w:r>
      <w:r w:rsidR="00DD3BCA" w:rsidRPr="00F71B80">
        <w:rPr>
          <w:rFonts w:ascii="ＭＳ Ｐゴシック" w:eastAsia="ＭＳ Ｐゴシック" w:hAnsi="ＭＳ Ｐゴシック"/>
        </w:rPr>
        <w:t xml:space="preserve"> </w:t>
      </w:r>
    </w:p>
    <w:p w:rsidR="00DD3BCA" w:rsidRPr="00F71B80" w:rsidRDefault="00DD3BCA" w:rsidP="00E75FB7">
      <w:pPr>
        <w:ind w:firstLineChars="1000" w:firstLine="2100"/>
        <w:rPr>
          <w:rFonts w:ascii="ＭＳ Ｐゴシック" w:eastAsia="ＭＳ Ｐゴシック" w:hAnsi="ＭＳ Ｐゴシック"/>
        </w:rPr>
      </w:pPr>
      <w:r w:rsidRPr="00F71B80">
        <w:rPr>
          <w:rFonts w:ascii="ＭＳ Ｐゴシック" w:eastAsia="ＭＳ Ｐゴシック" w:hAnsi="ＭＳ Ｐゴシック" w:hint="eastAsia"/>
        </w:rPr>
        <w:t>12：30　選手コール締切</w:t>
      </w:r>
      <w:r w:rsidRPr="00F71B80">
        <w:rPr>
          <w:rFonts w:ascii="ＭＳ Ｐゴシック" w:eastAsia="ＭＳ Ｐゴシック" w:hAnsi="ＭＳ Ｐゴシック"/>
        </w:rPr>
        <w:t xml:space="preserve"> </w:t>
      </w:r>
    </w:p>
    <w:p w:rsidR="002C1E79" w:rsidRPr="00F71B80" w:rsidRDefault="002C1E79" w:rsidP="00E75FB7">
      <w:pPr>
        <w:ind w:firstLineChars="1000" w:firstLine="2100"/>
        <w:rPr>
          <w:rFonts w:ascii="ＭＳ Ｐゴシック" w:eastAsia="ＭＳ Ｐゴシック" w:hAnsi="ＭＳ Ｐゴシック"/>
        </w:rPr>
      </w:pPr>
      <w:r w:rsidRPr="00F71B80">
        <w:rPr>
          <w:rFonts w:ascii="ＭＳ Ｐゴシック" w:eastAsia="ＭＳ Ｐゴシック" w:hAnsi="ＭＳ Ｐゴシック" w:hint="eastAsia"/>
        </w:rPr>
        <w:t>13：00　競技開始</w:t>
      </w:r>
      <w:r w:rsidR="00DD3BCA" w:rsidRPr="00F71B80">
        <w:rPr>
          <w:rFonts w:ascii="ＭＳ Ｐゴシック" w:eastAsia="ＭＳ Ｐゴシック" w:hAnsi="ＭＳ Ｐゴシック" w:hint="eastAsia"/>
        </w:rPr>
        <w:t>：</w:t>
      </w:r>
      <w:r w:rsidRPr="00F71B80">
        <w:rPr>
          <w:rFonts w:ascii="ＭＳ Ｐゴシック" w:eastAsia="ＭＳ Ｐゴシック" w:hAnsi="ＭＳ Ｐゴシック" w:hint="eastAsia"/>
        </w:rPr>
        <w:t>男子エペ・女子サーブル・女子フルーレ</w:t>
      </w:r>
    </w:p>
    <w:p w:rsidR="002C1E79" w:rsidRPr="00F71B80" w:rsidRDefault="002C1E79" w:rsidP="00E75FB7">
      <w:pPr>
        <w:ind w:firstLineChars="1300" w:firstLine="2730"/>
        <w:rPr>
          <w:rFonts w:ascii="ＭＳ Ｐゴシック" w:eastAsia="ＭＳ Ｐゴシック" w:hAnsi="ＭＳ Ｐゴシック"/>
        </w:rPr>
      </w:pPr>
      <w:r w:rsidRPr="00F71B80">
        <w:rPr>
          <w:rFonts w:ascii="ＭＳ Ｐゴシック" w:eastAsia="ＭＳ Ｐゴシック" w:hAnsi="ＭＳ Ｐゴシック" w:hint="eastAsia"/>
        </w:rPr>
        <w:t>予選から決勝まで。</w:t>
      </w:r>
    </w:p>
    <w:p w:rsidR="002C1E79" w:rsidRPr="00F71B80" w:rsidRDefault="002C1E79" w:rsidP="00170AFC">
      <w:pPr>
        <w:ind w:firstLineChars="200" w:firstLine="420"/>
        <w:rPr>
          <w:rFonts w:ascii="ＭＳ Ｐゴシック" w:eastAsia="ＭＳ Ｐゴシック" w:hAnsi="ＭＳ Ｐゴシック"/>
        </w:rPr>
      </w:pPr>
      <w:r w:rsidRPr="00F71B80">
        <w:rPr>
          <w:rFonts w:ascii="ＭＳ Ｐゴシック" w:eastAsia="ＭＳ Ｐゴシック" w:hAnsi="ＭＳ Ｐゴシック" w:hint="eastAsia"/>
        </w:rPr>
        <w:t xml:space="preserve">　　　　　</w:t>
      </w:r>
      <w:r w:rsidR="00E75FB7">
        <w:rPr>
          <w:rFonts w:ascii="ＭＳ Ｐゴシック" w:eastAsia="ＭＳ Ｐゴシック" w:hAnsi="ＭＳ Ｐゴシック" w:hint="eastAsia"/>
        </w:rPr>
        <w:t xml:space="preserve">　　　</w:t>
      </w:r>
      <w:r w:rsidRPr="00F71B80">
        <w:rPr>
          <w:rFonts w:ascii="ＭＳ Ｐゴシック" w:eastAsia="ＭＳ Ｐゴシック" w:hAnsi="ＭＳ Ｐゴシック" w:hint="eastAsia"/>
        </w:rPr>
        <w:t xml:space="preserve">　　　　17：00　表彰式</w:t>
      </w:r>
    </w:p>
    <w:p w:rsidR="00DD3BCA" w:rsidRPr="00F71B80" w:rsidRDefault="002C1E79" w:rsidP="00170AFC">
      <w:pPr>
        <w:ind w:firstLineChars="200" w:firstLine="420"/>
        <w:rPr>
          <w:rFonts w:ascii="ＭＳ Ｐゴシック" w:eastAsia="ＭＳ Ｐゴシック" w:hAnsi="ＭＳ Ｐゴシック"/>
        </w:rPr>
      </w:pPr>
      <w:r w:rsidRPr="00F71B80">
        <w:rPr>
          <w:rFonts w:ascii="ＭＳ Ｐゴシック" w:eastAsia="ＭＳ Ｐゴシック" w:hAnsi="ＭＳ Ｐゴシック" w:hint="eastAsia"/>
        </w:rPr>
        <w:t xml:space="preserve">11月19日(日)　</w:t>
      </w:r>
      <w:r w:rsidR="00FA785F" w:rsidRPr="00F71B80">
        <w:rPr>
          <w:rFonts w:ascii="ＭＳ Ｐゴシック" w:eastAsia="ＭＳ Ｐゴシック" w:hAnsi="ＭＳ Ｐゴシック" w:hint="eastAsia"/>
        </w:rPr>
        <w:t xml:space="preserve"> </w:t>
      </w:r>
      <w:r w:rsidRPr="00F71B80">
        <w:rPr>
          <w:rFonts w:ascii="ＭＳ Ｐゴシック" w:eastAsia="ＭＳ Ｐゴシック" w:hAnsi="ＭＳ Ｐゴシック" w:hint="eastAsia"/>
        </w:rPr>
        <w:t xml:space="preserve">　09：00</w:t>
      </w:r>
      <w:r w:rsidR="00E75FB7">
        <w:rPr>
          <w:rFonts w:ascii="ＭＳ Ｐゴシック" w:eastAsia="ＭＳ Ｐゴシック" w:hAnsi="ＭＳ Ｐゴシック" w:hint="eastAsia"/>
        </w:rPr>
        <w:t xml:space="preserve">　</w:t>
      </w:r>
      <w:r w:rsidRPr="00F71B80">
        <w:rPr>
          <w:rFonts w:ascii="ＭＳ Ｐゴシック" w:eastAsia="ＭＳ Ｐゴシック" w:hAnsi="ＭＳ Ｐゴシック" w:hint="eastAsia"/>
        </w:rPr>
        <w:t>開場</w:t>
      </w:r>
    </w:p>
    <w:p w:rsidR="002C1E79" w:rsidRPr="00F71B80" w:rsidRDefault="00DD3BCA" w:rsidP="00E75FB7">
      <w:pPr>
        <w:ind w:firstLineChars="1000" w:firstLine="2100"/>
        <w:rPr>
          <w:rFonts w:ascii="ＭＳ Ｐゴシック" w:eastAsia="ＭＳ Ｐゴシック" w:hAnsi="ＭＳ Ｐゴシック"/>
        </w:rPr>
      </w:pPr>
      <w:r w:rsidRPr="00F71B80">
        <w:rPr>
          <w:rFonts w:ascii="ＭＳ Ｐゴシック" w:eastAsia="ＭＳ Ｐゴシック" w:hAnsi="ＭＳ Ｐゴシック" w:hint="eastAsia"/>
        </w:rPr>
        <w:t>09：30　選手コール締切</w:t>
      </w:r>
      <w:r w:rsidR="002C1E79" w:rsidRPr="00F71B80">
        <w:rPr>
          <w:rFonts w:ascii="ＭＳ Ｐゴシック" w:eastAsia="ＭＳ Ｐゴシック" w:hAnsi="ＭＳ Ｐゴシック" w:hint="eastAsia"/>
        </w:rPr>
        <w:t xml:space="preserve">　　</w:t>
      </w:r>
    </w:p>
    <w:p w:rsidR="00FA785F" w:rsidRPr="00F71B80" w:rsidRDefault="00FA785F" w:rsidP="00E75FB7">
      <w:pPr>
        <w:ind w:firstLineChars="1000" w:firstLine="2100"/>
        <w:rPr>
          <w:rFonts w:ascii="ＭＳ Ｐゴシック" w:eastAsia="ＭＳ Ｐゴシック" w:hAnsi="ＭＳ Ｐゴシック"/>
        </w:rPr>
      </w:pPr>
      <w:r w:rsidRPr="00F71B80">
        <w:rPr>
          <w:rFonts w:ascii="ＭＳ Ｐゴシック" w:eastAsia="ＭＳ Ｐゴシック" w:hAnsi="ＭＳ Ｐゴシック" w:hint="eastAsia"/>
        </w:rPr>
        <w:t>10：00　競技開始</w:t>
      </w:r>
      <w:r w:rsidR="00DD3BCA" w:rsidRPr="00F71B80">
        <w:rPr>
          <w:rFonts w:ascii="ＭＳ Ｐゴシック" w:eastAsia="ＭＳ Ｐゴシック" w:hAnsi="ＭＳ Ｐゴシック" w:hint="eastAsia"/>
        </w:rPr>
        <w:t>：</w:t>
      </w:r>
      <w:r w:rsidRPr="00F71B80">
        <w:rPr>
          <w:rFonts w:ascii="ＭＳ Ｐゴシック" w:eastAsia="ＭＳ Ｐゴシック" w:hAnsi="ＭＳ Ｐゴシック" w:hint="eastAsia"/>
        </w:rPr>
        <w:t>男子フルーレ・男子サーブル・女子エペ</w:t>
      </w:r>
    </w:p>
    <w:p w:rsidR="00FA785F" w:rsidRPr="00F71B80" w:rsidRDefault="00FA785F" w:rsidP="00E75FB7">
      <w:pPr>
        <w:ind w:firstLineChars="1300" w:firstLine="2730"/>
        <w:rPr>
          <w:rFonts w:ascii="ＭＳ Ｐゴシック" w:eastAsia="ＭＳ Ｐゴシック" w:hAnsi="ＭＳ Ｐゴシック"/>
        </w:rPr>
      </w:pPr>
      <w:r w:rsidRPr="00F71B80">
        <w:rPr>
          <w:rFonts w:ascii="ＭＳ Ｐゴシック" w:eastAsia="ＭＳ Ｐゴシック" w:hAnsi="ＭＳ Ｐゴシック" w:hint="eastAsia"/>
        </w:rPr>
        <w:t>予選から決勝まで</w:t>
      </w:r>
    </w:p>
    <w:p w:rsidR="00FA785F" w:rsidRPr="00F71B80" w:rsidRDefault="00DD3BCA" w:rsidP="00E75FB7">
      <w:pPr>
        <w:ind w:firstLineChars="1000" w:firstLine="2100"/>
        <w:rPr>
          <w:rFonts w:ascii="ＭＳ Ｐゴシック" w:eastAsia="ＭＳ Ｐゴシック" w:hAnsi="ＭＳ Ｐゴシック"/>
        </w:rPr>
      </w:pPr>
      <w:r w:rsidRPr="00F71B80">
        <w:rPr>
          <w:rFonts w:ascii="ＭＳ Ｐゴシック" w:eastAsia="ＭＳ Ｐゴシック" w:hAnsi="ＭＳ Ｐゴシック" w:hint="eastAsia"/>
        </w:rPr>
        <w:t>15：</w:t>
      </w:r>
      <w:r w:rsidR="00FA785F" w:rsidRPr="00F71B80">
        <w:rPr>
          <w:rFonts w:ascii="ＭＳ Ｐゴシック" w:eastAsia="ＭＳ Ｐゴシック" w:hAnsi="ＭＳ Ｐゴシック" w:hint="eastAsia"/>
        </w:rPr>
        <w:t>00　表彰式・閉会式</w:t>
      </w:r>
    </w:p>
    <w:p w:rsidR="00FA785F" w:rsidRPr="00F71B80" w:rsidRDefault="00E80D8C">
      <w:pPr>
        <w:rPr>
          <w:rFonts w:ascii="ＭＳ Ｐゴシック" w:eastAsia="ＭＳ Ｐゴシック" w:hAnsi="ＭＳ Ｐゴシック"/>
        </w:rPr>
      </w:pPr>
      <w:r w:rsidRPr="00F71B80">
        <w:rPr>
          <w:rFonts w:ascii="ＭＳ Ｐゴシック" w:eastAsia="ＭＳ Ｐゴシック" w:hAnsi="ＭＳ Ｐゴシック" w:hint="eastAsia"/>
        </w:rPr>
        <w:t>８</w:t>
      </w:r>
      <w:r w:rsidR="00FA785F" w:rsidRPr="00F71B80">
        <w:rPr>
          <w:rFonts w:ascii="ＭＳ Ｐゴシック" w:eastAsia="ＭＳ Ｐゴシック" w:hAnsi="ＭＳ Ｐゴシック" w:hint="eastAsia"/>
        </w:rPr>
        <w:t>．種目・カテゴリー</w:t>
      </w:r>
    </w:p>
    <w:tbl>
      <w:tblPr>
        <w:tblpPr w:leftFromText="142" w:rightFromText="142" w:vertAnchor="text" w:horzAnchor="page" w:tblpX="2056" w:tblpY="150"/>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835"/>
        <w:gridCol w:w="2122"/>
      </w:tblGrid>
      <w:tr w:rsidR="00DD3BCA" w:rsidRPr="00F71B80" w:rsidTr="00DD3BCA">
        <w:tc>
          <w:tcPr>
            <w:tcW w:w="1276" w:type="dxa"/>
          </w:tcPr>
          <w:p w:rsidR="00DD3BCA" w:rsidRPr="00F71B80" w:rsidRDefault="00DD3BCA" w:rsidP="00C9290D">
            <w:pPr>
              <w:rPr>
                <w:rFonts w:ascii="ＭＳ Ｐゴシック" w:eastAsia="ＭＳ Ｐゴシック" w:hAnsi="ＭＳ Ｐゴシック"/>
                <w:sz w:val="22"/>
              </w:rPr>
            </w:pPr>
          </w:p>
        </w:tc>
        <w:tc>
          <w:tcPr>
            <w:tcW w:w="1417" w:type="dxa"/>
            <w:tcBorders>
              <w:bottom w:val="single" w:sz="4" w:space="0" w:color="auto"/>
            </w:tcBorders>
          </w:tcPr>
          <w:p w:rsidR="00DD3BCA" w:rsidRPr="00F71B80" w:rsidRDefault="00DD3BCA" w:rsidP="00C9290D">
            <w:pPr>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種目</w:t>
            </w:r>
          </w:p>
        </w:tc>
        <w:tc>
          <w:tcPr>
            <w:tcW w:w="2835" w:type="dxa"/>
            <w:tcBorders>
              <w:bottom w:val="single" w:sz="4" w:space="0" w:color="auto"/>
            </w:tcBorders>
          </w:tcPr>
          <w:p w:rsidR="00DD3BCA" w:rsidRPr="00F71B80" w:rsidRDefault="00DD3BCA" w:rsidP="00C9290D">
            <w:pPr>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年代カテゴリー※</w:t>
            </w:r>
          </w:p>
        </w:tc>
        <w:tc>
          <w:tcPr>
            <w:tcW w:w="2122" w:type="dxa"/>
            <w:tcBorders>
              <w:bottom w:val="single" w:sz="4" w:space="0" w:color="auto"/>
            </w:tcBorders>
          </w:tcPr>
          <w:p w:rsidR="00DD3BCA" w:rsidRPr="00F71B80" w:rsidRDefault="00DD3BCA" w:rsidP="00C9290D">
            <w:pPr>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生まれた西暦年</w:t>
            </w:r>
          </w:p>
        </w:tc>
      </w:tr>
      <w:tr w:rsidR="00DD3BCA" w:rsidRPr="00F71B80" w:rsidTr="00DD3BCA">
        <w:trPr>
          <w:trHeight w:val="315"/>
        </w:trPr>
        <w:tc>
          <w:tcPr>
            <w:tcW w:w="1276" w:type="dxa"/>
            <w:vMerge w:val="restart"/>
            <w:tcBorders>
              <w:bottom w:val="single" w:sz="4" w:space="0" w:color="auto"/>
            </w:tcBorders>
          </w:tcPr>
          <w:p w:rsidR="00DD3BCA" w:rsidRPr="00F71B80" w:rsidRDefault="00DD3BCA" w:rsidP="00C9290D">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男　子</w:t>
            </w:r>
          </w:p>
        </w:tc>
        <w:tc>
          <w:tcPr>
            <w:tcW w:w="1417" w:type="dxa"/>
            <w:tcBorders>
              <w:bottom w:val="single" w:sz="4" w:space="0" w:color="auto"/>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フルーレ</w:t>
            </w:r>
          </w:p>
        </w:tc>
        <w:tc>
          <w:tcPr>
            <w:tcW w:w="2835" w:type="dxa"/>
            <w:vMerge w:val="restart"/>
            <w:tcBorders>
              <w:left w:val="single" w:sz="4" w:space="0" w:color="auto"/>
              <w:bottom w:val="single" w:sz="4" w:space="0" w:color="auto"/>
              <w:right w:val="single" w:sz="4" w:space="0" w:color="auto"/>
            </w:tcBorders>
          </w:tcPr>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（Ａ）40歳以上49歳以下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（Ｂ）50歳以上59歳以下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（Ｃ）60歳以上69歳以下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（Ｄ）70歳以上</w:t>
            </w:r>
          </w:p>
        </w:tc>
        <w:tc>
          <w:tcPr>
            <w:tcW w:w="2122" w:type="dxa"/>
            <w:vMerge w:val="restart"/>
            <w:tcBorders>
              <w:left w:val="single" w:sz="4" w:space="0" w:color="auto"/>
              <w:bottom w:val="single" w:sz="4" w:space="0" w:color="auto"/>
            </w:tcBorders>
          </w:tcPr>
          <w:p w:rsidR="00DD3BCA" w:rsidRPr="00F71B80" w:rsidRDefault="00642633" w:rsidP="00DD3BCA">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(A) </w:t>
            </w:r>
            <w:r w:rsidR="00DD3BCA" w:rsidRPr="00F71B80">
              <w:rPr>
                <w:rFonts w:ascii="ＭＳ Ｐゴシック" w:eastAsia="ＭＳ Ｐゴシック" w:hAnsi="ＭＳ Ｐゴシック" w:hint="eastAsia"/>
                <w:sz w:val="22"/>
              </w:rPr>
              <w:t>1968～1</w:t>
            </w:r>
            <w:r w:rsidRPr="00F71B80">
              <w:rPr>
                <w:rFonts w:ascii="ＭＳ Ｐゴシック" w:eastAsia="ＭＳ Ｐゴシック" w:hAnsi="ＭＳ Ｐゴシック" w:hint="eastAsia"/>
                <w:sz w:val="22"/>
              </w:rPr>
              <w:t>977</w:t>
            </w:r>
          </w:p>
          <w:p w:rsidR="00642633" w:rsidRPr="00F71B80" w:rsidRDefault="00642633" w:rsidP="00DD3BCA">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(B) 1958～1967</w:t>
            </w:r>
          </w:p>
          <w:p w:rsidR="00642633" w:rsidRPr="00F71B80" w:rsidRDefault="00642633" w:rsidP="00DD3BCA">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（C</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1948～1957</w:t>
            </w:r>
          </w:p>
          <w:p w:rsidR="00642633" w:rsidRPr="00F71B80" w:rsidRDefault="00642633" w:rsidP="00DD3BCA">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（D</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1947以前</w:t>
            </w:r>
          </w:p>
        </w:tc>
      </w:tr>
      <w:tr w:rsidR="00DD3BCA" w:rsidRPr="00F71B80" w:rsidTr="00DD3BCA">
        <w:trPr>
          <w:trHeight w:val="295"/>
        </w:trPr>
        <w:tc>
          <w:tcPr>
            <w:tcW w:w="1276" w:type="dxa"/>
            <w:vMerge/>
            <w:tcBorders>
              <w:bottom w:val="single" w:sz="4" w:space="0" w:color="auto"/>
            </w:tcBorders>
          </w:tcPr>
          <w:p w:rsidR="00DD3BCA" w:rsidRPr="00F71B80" w:rsidRDefault="00DD3BCA" w:rsidP="00C9290D">
            <w:pPr>
              <w:rPr>
                <w:rFonts w:ascii="ＭＳ Ｐゴシック" w:eastAsia="ＭＳ Ｐゴシック" w:hAnsi="ＭＳ Ｐゴシック"/>
                <w:sz w:val="22"/>
              </w:rPr>
            </w:pPr>
          </w:p>
        </w:tc>
        <w:tc>
          <w:tcPr>
            <w:tcW w:w="1417" w:type="dxa"/>
            <w:tcBorders>
              <w:top w:val="single" w:sz="4" w:space="0" w:color="auto"/>
              <w:bottom w:val="single" w:sz="4" w:space="0" w:color="auto"/>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エペ</w:t>
            </w:r>
          </w:p>
        </w:tc>
        <w:tc>
          <w:tcPr>
            <w:tcW w:w="2835" w:type="dxa"/>
            <w:vMerge/>
            <w:tcBorders>
              <w:left w:val="single" w:sz="4" w:space="0" w:color="auto"/>
              <w:bottom w:val="single" w:sz="4" w:space="0" w:color="auto"/>
              <w:right w:val="single" w:sz="4" w:space="0" w:color="auto"/>
            </w:tcBorders>
          </w:tcPr>
          <w:p w:rsidR="00DD3BCA" w:rsidRPr="00F71B80" w:rsidRDefault="00DD3BCA" w:rsidP="00C9290D">
            <w:pPr>
              <w:jc w:val="left"/>
              <w:rPr>
                <w:rFonts w:ascii="ＭＳ Ｐゴシック" w:eastAsia="ＭＳ Ｐゴシック" w:hAnsi="ＭＳ Ｐゴシック"/>
                <w:sz w:val="22"/>
              </w:rPr>
            </w:pPr>
          </w:p>
        </w:tc>
        <w:tc>
          <w:tcPr>
            <w:tcW w:w="2122" w:type="dxa"/>
            <w:vMerge/>
            <w:tcBorders>
              <w:left w:val="single" w:sz="4" w:space="0" w:color="auto"/>
            </w:tcBorders>
          </w:tcPr>
          <w:p w:rsidR="00DD3BCA" w:rsidRPr="00F71B80" w:rsidRDefault="00DD3BCA" w:rsidP="00C9290D">
            <w:pPr>
              <w:jc w:val="center"/>
              <w:rPr>
                <w:rFonts w:ascii="ＭＳ Ｐゴシック" w:eastAsia="ＭＳ Ｐゴシック" w:hAnsi="ＭＳ Ｐゴシック"/>
                <w:sz w:val="22"/>
              </w:rPr>
            </w:pPr>
          </w:p>
        </w:tc>
      </w:tr>
      <w:tr w:rsidR="00DD3BCA" w:rsidRPr="00F71B80" w:rsidTr="00DD3BCA">
        <w:trPr>
          <w:trHeight w:val="295"/>
        </w:trPr>
        <w:tc>
          <w:tcPr>
            <w:tcW w:w="1276" w:type="dxa"/>
            <w:vMerge/>
          </w:tcPr>
          <w:p w:rsidR="00DD3BCA" w:rsidRPr="00F71B80" w:rsidRDefault="00DD3BCA" w:rsidP="00C9290D">
            <w:pPr>
              <w:rPr>
                <w:rFonts w:ascii="ＭＳ Ｐゴシック" w:eastAsia="ＭＳ Ｐゴシック" w:hAnsi="ＭＳ Ｐゴシック"/>
                <w:sz w:val="22"/>
              </w:rPr>
            </w:pPr>
          </w:p>
        </w:tc>
        <w:tc>
          <w:tcPr>
            <w:tcW w:w="1417" w:type="dxa"/>
            <w:tcBorders>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サーブル</w:t>
            </w:r>
          </w:p>
        </w:tc>
        <w:tc>
          <w:tcPr>
            <w:tcW w:w="2835" w:type="dxa"/>
            <w:vMerge/>
            <w:tcBorders>
              <w:left w:val="single" w:sz="4" w:space="0" w:color="auto"/>
              <w:right w:val="single" w:sz="4" w:space="0" w:color="auto"/>
            </w:tcBorders>
          </w:tcPr>
          <w:p w:rsidR="00DD3BCA" w:rsidRPr="00F71B80" w:rsidRDefault="00DD3BCA" w:rsidP="00C9290D">
            <w:pPr>
              <w:jc w:val="left"/>
              <w:rPr>
                <w:rFonts w:ascii="ＭＳ Ｐゴシック" w:eastAsia="ＭＳ Ｐゴシック" w:hAnsi="ＭＳ Ｐゴシック"/>
                <w:sz w:val="22"/>
              </w:rPr>
            </w:pPr>
          </w:p>
        </w:tc>
        <w:tc>
          <w:tcPr>
            <w:tcW w:w="2122" w:type="dxa"/>
            <w:vMerge/>
            <w:tcBorders>
              <w:left w:val="single" w:sz="4" w:space="0" w:color="auto"/>
            </w:tcBorders>
          </w:tcPr>
          <w:p w:rsidR="00DD3BCA" w:rsidRPr="00F71B80" w:rsidRDefault="00DD3BCA" w:rsidP="00C9290D">
            <w:pPr>
              <w:jc w:val="center"/>
              <w:rPr>
                <w:rFonts w:ascii="ＭＳ Ｐゴシック" w:eastAsia="ＭＳ Ｐゴシック" w:hAnsi="ＭＳ Ｐゴシック"/>
                <w:sz w:val="22"/>
              </w:rPr>
            </w:pPr>
          </w:p>
        </w:tc>
      </w:tr>
      <w:tr w:rsidR="00DD3BCA" w:rsidRPr="00F71B80" w:rsidTr="00DD3BCA">
        <w:trPr>
          <w:trHeight w:val="315"/>
        </w:trPr>
        <w:tc>
          <w:tcPr>
            <w:tcW w:w="1276" w:type="dxa"/>
            <w:vMerge w:val="restart"/>
            <w:tcBorders>
              <w:bottom w:val="single" w:sz="4" w:space="0" w:color="auto"/>
            </w:tcBorders>
          </w:tcPr>
          <w:p w:rsidR="00DD3BCA" w:rsidRPr="00F71B80" w:rsidRDefault="00DD3BCA" w:rsidP="00C9290D">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女　子</w:t>
            </w:r>
          </w:p>
        </w:tc>
        <w:tc>
          <w:tcPr>
            <w:tcW w:w="1417" w:type="dxa"/>
            <w:tcBorders>
              <w:bottom w:val="single" w:sz="4" w:space="0" w:color="auto"/>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フルーレ</w:t>
            </w:r>
          </w:p>
        </w:tc>
        <w:tc>
          <w:tcPr>
            <w:tcW w:w="2835" w:type="dxa"/>
            <w:vMerge w:val="restart"/>
            <w:tcBorders>
              <w:left w:val="single" w:sz="4" w:space="0" w:color="auto"/>
              <w:bottom w:val="single" w:sz="4" w:space="0" w:color="auto"/>
              <w:right w:val="single" w:sz="4" w:space="0" w:color="auto"/>
            </w:tcBorders>
          </w:tcPr>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（Ａ）35歳以上49歳以下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（Ｂ）50歳以上59歳以下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（Ｃ）60歳以上69歳以下</w:t>
            </w:r>
          </w:p>
          <w:p w:rsidR="00DD3BCA" w:rsidRPr="00F71B80" w:rsidRDefault="00DD3BCA" w:rsidP="00C9290D">
            <w:pPr>
              <w:jc w:val="left"/>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（Ｄ）70歳以上</w:t>
            </w:r>
          </w:p>
        </w:tc>
        <w:tc>
          <w:tcPr>
            <w:tcW w:w="2122" w:type="dxa"/>
            <w:vMerge w:val="restart"/>
            <w:tcBorders>
              <w:left w:val="single" w:sz="4" w:space="0" w:color="auto"/>
              <w:bottom w:val="single" w:sz="4" w:space="0" w:color="auto"/>
            </w:tcBorders>
          </w:tcPr>
          <w:p w:rsidR="00642633" w:rsidRPr="00F71B80" w:rsidRDefault="00642633" w:rsidP="00642633">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（A) 1968～1982</w:t>
            </w:r>
          </w:p>
          <w:p w:rsidR="00642633" w:rsidRPr="00F71B80" w:rsidRDefault="00642633" w:rsidP="00642633">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(B) 1958～1967</w:t>
            </w:r>
          </w:p>
          <w:p w:rsidR="00642633" w:rsidRPr="00F71B80" w:rsidRDefault="00642633" w:rsidP="00642633">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（C</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1948～1957</w:t>
            </w:r>
          </w:p>
          <w:p w:rsidR="00DD3BCA" w:rsidRPr="00F71B80" w:rsidRDefault="00642633" w:rsidP="00642633">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（D</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1947以前</w:t>
            </w:r>
          </w:p>
        </w:tc>
      </w:tr>
      <w:tr w:rsidR="00DD3BCA" w:rsidRPr="00F71B80" w:rsidTr="00DD3BCA">
        <w:trPr>
          <w:trHeight w:val="295"/>
        </w:trPr>
        <w:tc>
          <w:tcPr>
            <w:tcW w:w="1276" w:type="dxa"/>
            <w:vMerge/>
            <w:tcBorders>
              <w:bottom w:val="single" w:sz="4" w:space="0" w:color="auto"/>
            </w:tcBorders>
          </w:tcPr>
          <w:p w:rsidR="00DD3BCA" w:rsidRPr="00F71B80" w:rsidRDefault="00DD3BCA" w:rsidP="00C9290D">
            <w:pPr>
              <w:rPr>
                <w:rFonts w:ascii="ＭＳ Ｐゴシック" w:eastAsia="ＭＳ Ｐゴシック" w:hAnsi="ＭＳ Ｐゴシック"/>
                <w:sz w:val="22"/>
              </w:rPr>
            </w:pPr>
          </w:p>
        </w:tc>
        <w:tc>
          <w:tcPr>
            <w:tcW w:w="1417" w:type="dxa"/>
            <w:tcBorders>
              <w:top w:val="single" w:sz="4" w:space="0" w:color="auto"/>
              <w:bottom w:val="single" w:sz="4" w:space="0" w:color="auto"/>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エペ</w:t>
            </w:r>
          </w:p>
        </w:tc>
        <w:tc>
          <w:tcPr>
            <w:tcW w:w="2835" w:type="dxa"/>
            <w:vMerge/>
            <w:tcBorders>
              <w:left w:val="single" w:sz="4" w:space="0" w:color="auto"/>
              <w:bottom w:val="single" w:sz="4" w:space="0" w:color="auto"/>
              <w:right w:val="single" w:sz="4" w:space="0" w:color="auto"/>
            </w:tcBorders>
          </w:tcPr>
          <w:p w:rsidR="00DD3BCA" w:rsidRPr="00F71B80" w:rsidRDefault="00DD3BCA" w:rsidP="00C9290D">
            <w:pPr>
              <w:jc w:val="center"/>
              <w:rPr>
                <w:rFonts w:ascii="ＭＳ Ｐゴシック" w:eastAsia="ＭＳ Ｐゴシック" w:hAnsi="ＭＳ Ｐゴシック"/>
                <w:sz w:val="22"/>
              </w:rPr>
            </w:pPr>
          </w:p>
        </w:tc>
        <w:tc>
          <w:tcPr>
            <w:tcW w:w="2122" w:type="dxa"/>
            <w:vMerge/>
            <w:tcBorders>
              <w:left w:val="single" w:sz="4" w:space="0" w:color="auto"/>
            </w:tcBorders>
          </w:tcPr>
          <w:p w:rsidR="00DD3BCA" w:rsidRPr="00F71B80" w:rsidRDefault="00DD3BCA" w:rsidP="00C9290D">
            <w:pPr>
              <w:rPr>
                <w:rFonts w:ascii="ＭＳ Ｐゴシック" w:eastAsia="ＭＳ Ｐゴシック" w:hAnsi="ＭＳ Ｐゴシック"/>
                <w:sz w:val="22"/>
              </w:rPr>
            </w:pPr>
          </w:p>
        </w:tc>
      </w:tr>
      <w:tr w:rsidR="00DD3BCA" w:rsidRPr="00F71B80" w:rsidTr="00DD3BCA">
        <w:trPr>
          <w:trHeight w:val="295"/>
        </w:trPr>
        <w:tc>
          <w:tcPr>
            <w:tcW w:w="1276" w:type="dxa"/>
            <w:vMerge/>
            <w:tcBorders>
              <w:bottom w:val="single" w:sz="4" w:space="0" w:color="auto"/>
            </w:tcBorders>
          </w:tcPr>
          <w:p w:rsidR="00DD3BCA" w:rsidRPr="00F71B80" w:rsidRDefault="00DD3BCA" w:rsidP="00C9290D">
            <w:pPr>
              <w:rPr>
                <w:rFonts w:ascii="ＭＳ Ｐゴシック" w:eastAsia="ＭＳ Ｐゴシック" w:hAnsi="ＭＳ Ｐゴシック"/>
                <w:sz w:val="22"/>
              </w:rPr>
            </w:pPr>
          </w:p>
        </w:tc>
        <w:tc>
          <w:tcPr>
            <w:tcW w:w="1417" w:type="dxa"/>
            <w:tcBorders>
              <w:bottom w:val="single" w:sz="4" w:space="0" w:color="auto"/>
              <w:right w:val="single" w:sz="4" w:space="0" w:color="auto"/>
            </w:tcBorders>
          </w:tcPr>
          <w:p w:rsidR="00DD3BCA" w:rsidRPr="00F71B80" w:rsidRDefault="00DD3BCA" w:rsidP="00C9290D">
            <w:pPr>
              <w:spacing w:line="300" w:lineRule="auto"/>
              <w:jc w:val="cente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サーブル</w:t>
            </w:r>
          </w:p>
        </w:tc>
        <w:tc>
          <w:tcPr>
            <w:tcW w:w="2835" w:type="dxa"/>
            <w:vMerge/>
            <w:tcBorders>
              <w:left w:val="single" w:sz="4" w:space="0" w:color="auto"/>
              <w:bottom w:val="single" w:sz="4" w:space="0" w:color="auto"/>
              <w:right w:val="single" w:sz="4" w:space="0" w:color="auto"/>
            </w:tcBorders>
          </w:tcPr>
          <w:p w:rsidR="00DD3BCA" w:rsidRPr="00F71B80" w:rsidRDefault="00DD3BCA" w:rsidP="00C9290D">
            <w:pPr>
              <w:jc w:val="center"/>
              <w:rPr>
                <w:rFonts w:ascii="ＭＳ Ｐゴシック" w:eastAsia="ＭＳ Ｐゴシック" w:hAnsi="ＭＳ Ｐゴシック"/>
                <w:sz w:val="22"/>
              </w:rPr>
            </w:pPr>
          </w:p>
        </w:tc>
        <w:tc>
          <w:tcPr>
            <w:tcW w:w="2122" w:type="dxa"/>
            <w:vMerge/>
            <w:tcBorders>
              <w:left w:val="single" w:sz="4" w:space="0" w:color="auto"/>
              <w:bottom w:val="single" w:sz="4" w:space="0" w:color="auto"/>
            </w:tcBorders>
          </w:tcPr>
          <w:p w:rsidR="00DD3BCA" w:rsidRPr="00F71B80" w:rsidRDefault="00DD3BCA" w:rsidP="00C9290D">
            <w:pPr>
              <w:rPr>
                <w:rFonts w:ascii="ＭＳ Ｐゴシック" w:eastAsia="ＭＳ Ｐゴシック" w:hAnsi="ＭＳ Ｐゴシック"/>
                <w:sz w:val="22"/>
              </w:rPr>
            </w:pPr>
          </w:p>
        </w:tc>
      </w:tr>
    </w:tbl>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7832A9" w:rsidP="001E21DE">
      <w:pPr>
        <w:rPr>
          <w:rFonts w:ascii="ＭＳ Ｐゴシック" w:eastAsia="ＭＳ Ｐゴシック" w:hAnsi="ＭＳ Ｐゴシック"/>
        </w:rPr>
      </w:pPr>
    </w:p>
    <w:p w:rsidR="007832A9" w:rsidRPr="00F71B80" w:rsidRDefault="00C9290D" w:rsidP="001E21DE">
      <w:pPr>
        <w:rPr>
          <w:rFonts w:ascii="ＭＳ Ｐゴシック" w:eastAsia="ＭＳ Ｐゴシック" w:hAnsi="ＭＳ Ｐゴシック"/>
        </w:rPr>
      </w:pPr>
      <w:r w:rsidRPr="00F71B80">
        <w:rPr>
          <w:rFonts w:ascii="ＭＳ Ｐゴシック" w:eastAsia="ＭＳ Ｐゴシック" w:hAnsi="ＭＳ Ｐゴシック" w:hint="eastAsia"/>
        </w:rPr>
        <w:t xml:space="preserve">　　　</w:t>
      </w:r>
    </w:p>
    <w:p w:rsidR="00FA785F" w:rsidRPr="00F71B80" w:rsidRDefault="00FA785F" w:rsidP="007832A9">
      <w:pPr>
        <w:ind w:firstLineChars="500" w:firstLine="1050"/>
        <w:rPr>
          <w:rFonts w:ascii="ＭＳ Ｐゴシック" w:eastAsia="ＭＳ Ｐゴシック" w:hAnsi="ＭＳ Ｐゴシック"/>
        </w:rPr>
      </w:pPr>
      <w:r w:rsidRPr="00F71B80">
        <w:rPr>
          <w:rFonts w:ascii="ＭＳ Ｐゴシック" w:eastAsia="ＭＳ Ｐゴシック" w:hAnsi="ＭＳ Ｐゴシック" w:hint="eastAsia"/>
        </w:rPr>
        <w:t>※年齢の基準日は2017年12月31日時点の満年齢とする。</w:t>
      </w:r>
    </w:p>
    <w:p w:rsidR="00C9290D" w:rsidRPr="00F71B80" w:rsidRDefault="00C9290D">
      <w:pPr>
        <w:rPr>
          <w:rFonts w:ascii="ＭＳ Ｐゴシック" w:eastAsia="ＭＳ Ｐゴシック" w:hAnsi="ＭＳ Ｐゴシック"/>
        </w:rPr>
      </w:pPr>
    </w:p>
    <w:p w:rsidR="00617056" w:rsidRPr="00F71B80" w:rsidRDefault="00E80D8C" w:rsidP="00617056">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９</w:t>
      </w:r>
      <w:r w:rsidR="00617056" w:rsidRPr="00F71B80">
        <w:rPr>
          <w:rFonts w:ascii="ＭＳ Ｐゴシック" w:eastAsia="ＭＳ Ｐゴシック" w:hAnsi="ＭＳ Ｐゴシック" w:hint="eastAsia"/>
          <w:sz w:val="22"/>
        </w:rPr>
        <w:t>．</w:t>
      </w:r>
      <w:r w:rsidR="00617056" w:rsidRPr="00F71B80">
        <w:rPr>
          <w:rFonts w:ascii="ＭＳ Ｐゴシック" w:eastAsia="ＭＳ Ｐゴシック" w:hAnsi="ＭＳ Ｐゴシック"/>
          <w:sz w:val="22"/>
          <w:lang w:eastAsia="zh-TW"/>
        </w:rPr>
        <w:t>競技方法</w:t>
      </w:r>
      <w:r w:rsidR="00C34052" w:rsidRPr="00F71B80">
        <w:rPr>
          <w:rFonts w:ascii="ＭＳ Ｐゴシック" w:eastAsia="ＭＳ Ｐゴシック" w:hAnsi="ＭＳ Ｐゴシック" w:hint="eastAsia"/>
          <w:sz w:val="22"/>
        </w:rPr>
        <w:t>：</w:t>
      </w:r>
    </w:p>
    <w:p w:rsidR="00617056" w:rsidRPr="00F71B80" w:rsidRDefault="00617056" w:rsidP="00170AFC">
      <w:pPr>
        <w:ind w:leftChars="200" w:left="1080" w:hangingChars="300" w:hanging="66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注意）</w:t>
      </w:r>
      <w:r w:rsidRPr="00F71B80">
        <w:rPr>
          <w:rFonts w:ascii="ＭＳ Ｐゴシック" w:eastAsia="ＭＳ Ｐゴシック" w:hAnsi="ＭＳ Ｐゴシック"/>
          <w:sz w:val="22"/>
        </w:rPr>
        <w:t>参加</w:t>
      </w:r>
      <w:r w:rsidRPr="00F71B80">
        <w:rPr>
          <w:rFonts w:ascii="ＭＳ Ｐゴシック" w:eastAsia="ＭＳ Ｐゴシック" w:hAnsi="ＭＳ Ｐゴシック" w:hint="eastAsia"/>
          <w:sz w:val="22"/>
        </w:rPr>
        <w:t>選手</w:t>
      </w:r>
      <w:r w:rsidRPr="00F71B80">
        <w:rPr>
          <w:rFonts w:ascii="ＭＳ Ｐゴシック" w:eastAsia="ＭＳ Ｐゴシック" w:hAnsi="ＭＳ Ｐゴシック"/>
          <w:sz w:val="22"/>
        </w:rPr>
        <w:t>数等により、試合方法を変更する場合がある。</w:t>
      </w:r>
      <w:r w:rsidRPr="00F71B80">
        <w:rPr>
          <w:rFonts w:ascii="ＭＳ Ｐゴシック" w:eastAsia="ＭＳ Ｐゴシック" w:hAnsi="ＭＳ Ｐゴシック" w:hint="eastAsia"/>
          <w:sz w:val="22"/>
        </w:rPr>
        <w:t>変更は当日技術委員会より発表する。</w:t>
      </w:r>
    </w:p>
    <w:p w:rsidR="00617056" w:rsidRPr="00F71B80" w:rsidRDefault="00617056" w:rsidP="00617056">
      <w:pPr>
        <w:ind w:firstLineChars="150" w:firstLine="33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(1) </w:t>
      </w:r>
      <w:r w:rsidRPr="00F71B80">
        <w:rPr>
          <w:rFonts w:ascii="ＭＳ Ｐゴシック" w:eastAsia="ＭＳ Ｐゴシック" w:hAnsi="ＭＳ Ｐゴシック"/>
          <w:sz w:val="22"/>
        </w:rPr>
        <w:t>プール戦</w:t>
      </w:r>
      <w:r w:rsidRPr="00F71B80">
        <w:rPr>
          <w:rFonts w:ascii="ＭＳ Ｐゴシック" w:eastAsia="ＭＳ Ｐゴシック" w:hAnsi="ＭＳ Ｐゴシック" w:hint="eastAsia"/>
          <w:sz w:val="22"/>
        </w:rPr>
        <w:t xml:space="preserve">　</w:t>
      </w:r>
    </w:p>
    <w:p w:rsidR="00617056" w:rsidRPr="00F71B80" w:rsidRDefault="00617056" w:rsidP="00617056">
      <w:pPr>
        <w:tabs>
          <w:tab w:val="left" w:pos="1134"/>
        </w:tabs>
        <w:ind w:left="565"/>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①各種目とも男女別、年代カテゴリー別にプール戦を行う。</w:t>
      </w:r>
    </w:p>
    <w:p w:rsidR="00617056" w:rsidRPr="00F71B80" w:rsidRDefault="00617056" w:rsidP="00617056">
      <w:pPr>
        <w:ind w:firstLineChars="257" w:firstLine="565"/>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②原則として</w:t>
      </w:r>
      <w:r w:rsidRPr="00F71B80">
        <w:rPr>
          <w:rFonts w:ascii="ＭＳ Ｐゴシック" w:eastAsia="ＭＳ Ｐゴシック" w:hAnsi="ＭＳ Ｐゴシック"/>
          <w:sz w:val="22"/>
        </w:rPr>
        <w:t>7人</w:t>
      </w:r>
      <w:r w:rsidRPr="00F71B80">
        <w:rPr>
          <w:rFonts w:ascii="ＭＳ Ｐゴシック" w:eastAsia="ＭＳ Ｐゴシック" w:hAnsi="ＭＳ Ｐゴシック" w:hint="eastAsia"/>
          <w:sz w:val="22"/>
        </w:rPr>
        <w:t>または6人プールとする</w:t>
      </w:r>
      <w:r w:rsidRPr="00F71B80">
        <w:rPr>
          <w:rFonts w:ascii="ＭＳ Ｐゴシック" w:eastAsia="ＭＳ Ｐゴシック" w:hAnsi="ＭＳ Ｐゴシック"/>
          <w:sz w:val="22"/>
        </w:rPr>
        <w:t>。</w:t>
      </w:r>
    </w:p>
    <w:p w:rsidR="00617056" w:rsidRPr="00F71B80" w:rsidRDefault="00617056" w:rsidP="00617056">
      <w:pPr>
        <w:ind w:firstLineChars="257" w:firstLine="565"/>
        <w:rPr>
          <w:rFonts w:ascii="ＭＳ Ｐゴシック" w:eastAsia="ＭＳ Ｐゴシック" w:hAnsi="ＭＳ Ｐゴシック"/>
          <w:sz w:val="22"/>
        </w:rPr>
      </w:pPr>
      <w:r w:rsidRPr="00F71B80">
        <w:rPr>
          <w:rFonts w:ascii="ＭＳ Ｐゴシック" w:eastAsia="ＭＳ Ｐゴシック" w:hAnsi="ＭＳ Ｐゴシック" w:hint="eastAsia"/>
          <w:sz w:val="22"/>
        </w:rPr>
        <w:lastRenderedPageBreak/>
        <w:t>③</w:t>
      </w:r>
      <w:r w:rsidRPr="00F71B80">
        <w:rPr>
          <w:rFonts w:ascii="ＭＳ Ｐゴシック" w:eastAsia="ＭＳ Ｐゴシック" w:hAnsi="ＭＳ Ｐゴシック"/>
          <w:sz w:val="22"/>
        </w:rPr>
        <w:t>各試合</w:t>
      </w:r>
      <w:r w:rsidRPr="00F71B80">
        <w:rPr>
          <w:rFonts w:ascii="ＭＳ Ｐゴシック" w:eastAsia="ＭＳ Ｐゴシック" w:hAnsi="ＭＳ Ｐゴシック" w:hint="eastAsia"/>
          <w:sz w:val="22"/>
        </w:rPr>
        <w:t>（マッチ）は、3分間、5</w:t>
      </w:r>
      <w:r w:rsidRPr="00F71B80">
        <w:rPr>
          <w:rFonts w:ascii="ＭＳ Ｐゴシック" w:eastAsia="ＭＳ Ｐゴシック" w:hAnsi="ＭＳ Ｐゴシック"/>
          <w:sz w:val="22"/>
        </w:rPr>
        <w:t>本先取</w:t>
      </w:r>
      <w:r w:rsidRPr="00F71B80">
        <w:rPr>
          <w:rFonts w:ascii="ＭＳ Ｐゴシック" w:eastAsia="ＭＳ Ｐゴシック" w:hAnsi="ＭＳ Ｐゴシック" w:hint="eastAsia"/>
          <w:sz w:val="22"/>
        </w:rPr>
        <w:t>とする</w:t>
      </w:r>
    </w:p>
    <w:p w:rsidR="00617056" w:rsidRPr="00F71B80" w:rsidRDefault="00617056" w:rsidP="00617056">
      <w:pPr>
        <w:ind w:firstLineChars="150" w:firstLine="33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 (2) トーナメント戦</w:t>
      </w:r>
    </w:p>
    <w:p w:rsidR="00617056" w:rsidRPr="00F71B80" w:rsidRDefault="00617056" w:rsidP="00617056">
      <w:pPr>
        <w:ind w:leftChars="269" w:left="657" w:hangingChars="42" w:hanging="92"/>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①各種目とも男女別、年代カテゴリー別にトーナメント戦を行う</w:t>
      </w:r>
    </w:p>
    <w:p w:rsidR="00617056" w:rsidRPr="00F71B80" w:rsidRDefault="00617056" w:rsidP="00617056">
      <w:pPr>
        <w:ind w:leftChars="269" w:left="657" w:hangingChars="42" w:hanging="92"/>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②トーナメント戦への進出は、各種目ともプール戦の70％以上とする。ただし70％が16人未満の場合は16人までの出場を認める。</w:t>
      </w:r>
    </w:p>
    <w:p w:rsidR="00617056" w:rsidRPr="00F71B80" w:rsidRDefault="00617056" w:rsidP="00617056">
      <w:pPr>
        <w:numPr>
          <w:ilvl w:val="0"/>
          <w:numId w:val="1"/>
        </w:numPr>
        <w:ind w:firstLine="147"/>
        <w:rPr>
          <w:rFonts w:ascii="ＭＳ Ｐゴシック" w:eastAsia="ＭＳ Ｐゴシック" w:hAnsi="ＭＳ Ｐゴシック"/>
          <w:sz w:val="22"/>
        </w:rPr>
      </w:pPr>
      <w:r w:rsidRPr="00F71B80">
        <w:rPr>
          <w:rFonts w:ascii="ＭＳ Ｐゴシック" w:eastAsia="ＭＳ Ｐゴシック" w:hAnsi="ＭＳ Ｐゴシック"/>
          <w:sz w:val="22"/>
        </w:rPr>
        <w:t>各試合</w:t>
      </w:r>
      <w:r w:rsidRPr="00F71B80">
        <w:rPr>
          <w:rFonts w:ascii="ＭＳ Ｐゴシック" w:eastAsia="ＭＳ Ｐゴシック" w:hAnsi="ＭＳ Ｐゴシック" w:hint="eastAsia"/>
          <w:sz w:val="22"/>
        </w:rPr>
        <w:t>2</w:t>
      </w:r>
      <w:r w:rsidRPr="00F71B80">
        <w:rPr>
          <w:rFonts w:ascii="ＭＳ Ｐゴシック" w:eastAsia="ＭＳ Ｐゴシック" w:hAnsi="ＭＳ Ｐゴシック"/>
          <w:sz w:val="22"/>
        </w:rPr>
        <w:t>セット</w:t>
      </w:r>
      <w:r w:rsidRPr="00F71B80">
        <w:rPr>
          <w:rFonts w:ascii="ＭＳ Ｐゴシック" w:eastAsia="ＭＳ Ｐゴシック" w:hAnsi="ＭＳ Ｐゴシック" w:hint="eastAsia"/>
          <w:sz w:val="22"/>
        </w:rPr>
        <w:t>×3分間とし、10</w:t>
      </w:r>
      <w:r w:rsidRPr="00F71B80">
        <w:rPr>
          <w:rFonts w:ascii="ＭＳ Ｐゴシック" w:eastAsia="ＭＳ Ｐゴシック" w:hAnsi="ＭＳ Ｐゴシック"/>
          <w:sz w:val="22"/>
        </w:rPr>
        <w:t>本先取とする。</w:t>
      </w:r>
    </w:p>
    <w:p w:rsidR="00617056" w:rsidRPr="00F71B80" w:rsidRDefault="00617056" w:rsidP="00617056">
      <w:pPr>
        <w:numPr>
          <w:ilvl w:val="0"/>
          <w:numId w:val="1"/>
        </w:numPr>
        <w:ind w:firstLine="147"/>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第1セットと第2セットの間に、1分間のインターバルタイムを与える</w:t>
      </w:r>
    </w:p>
    <w:p w:rsidR="00617056" w:rsidRPr="00F71B80" w:rsidRDefault="00617056" w:rsidP="00617056">
      <w:pPr>
        <w:ind w:leftChars="269" w:left="565" w:firstLineChars="100" w:firstLine="22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（サーブルは一方の選手が5ポイントに達したときに、1分間のインターバルタイムを与える）</w:t>
      </w:r>
    </w:p>
    <w:p w:rsidR="00617056" w:rsidRPr="00F71B80" w:rsidRDefault="00170AFC" w:rsidP="00617056">
      <w:pPr>
        <w:rPr>
          <w:rFonts w:ascii="ＭＳ Ｐゴシック" w:eastAsia="ＭＳ Ｐゴシック" w:hAnsi="ＭＳ Ｐゴシック"/>
          <w:szCs w:val="24"/>
        </w:rPr>
      </w:pPr>
      <w:r w:rsidRPr="00F71B80">
        <w:rPr>
          <w:rFonts w:ascii="ＭＳ Ｐゴシック" w:eastAsia="ＭＳ Ｐゴシック" w:hAnsi="ＭＳ Ｐゴシック" w:hint="eastAsia"/>
          <w:szCs w:val="24"/>
        </w:rPr>
        <w:t xml:space="preserve">　　　　（3）組合せ・シード</w:t>
      </w:r>
    </w:p>
    <w:p w:rsidR="00170AFC" w:rsidRPr="00F71B80" w:rsidRDefault="00170AFC" w:rsidP="00170AFC">
      <w:pPr>
        <w:ind w:left="840" w:hangingChars="400" w:hanging="840"/>
        <w:rPr>
          <w:rFonts w:ascii="ＭＳ Ｐゴシック" w:eastAsia="ＭＳ Ｐゴシック" w:hAnsi="ＭＳ Ｐゴシック"/>
          <w:szCs w:val="24"/>
        </w:rPr>
      </w:pPr>
      <w:r w:rsidRPr="00F71B80">
        <w:rPr>
          <w:rFonts w:ascii="ＭＳ Ｐゴシック" w:eastAsia="ＭＳ Ｐゴシック" w:hAnsi="ＭＳ Ｐゴシック" w:hint="eastAsia"/>
          <w:szCs w:val="24"/>
        </w:rPr>
        <w:t xml:space="preserve">　　　　　　2016年度全日本ベテラン選手権および2017</w:t>
      </w:r>
      <w:r w:rsidR="00F71B80">
        <w:rPr>
          <w:rFonts w:ascii="ＭＳ Ｐゴシック" w:eastAsia="ＭＳ Ｐゴシック" w:hAnsi="ＭＳ Ｐゴシック" w:hint="eastAsia"/>
          <w:szCs w:val="24"/>
        </w:rPr>
        <w:t>年世界ベテラン選手権の成績を考慮し、技術委員会においてシードを決定</w:t>
      </w:r>
      <w:r w:rsidRPr="00F71B80">
        <w:rPr>
          <w:rFonts w:ascii="ＭＳ Ｐゴシック" w:eastAsia="ＭＳ Ｐゴシック" w:hAnsi="ＭＳ Ｐゴシック" w:hint="eastAsia"/>
          <w:szCs w:val="24"/>
        </w:rPr>
        <w:t>する。</w:t>
      </w:r>
    </w:p>
    <w:p w:rsidR="00617056" w:rsidRPr="00F71B80" w:rsidRDefault="00E80D8C" w:rsidP="00617056">
      <w:pPr>
        <w:rPr>
          <w:rFonts w:ascii="ＭＳ Ｐゴシック" w:eastAsia="ＭＳ Ｐゴシック" w:hAnsi="ＭＳ Ｐゴシック"/>
          <w:szCs w:val="24"/>
        </w:rPr>
      </w:pPr>
      <w:r w:rsidRPr="00F71B80">
        <w:rPr>
          <w:rFonts w:ascii="ＭＳ Ｐゴシック" w:eastAsia="ＭＳ Ｐゴシック" w:hAnsi="ＭＳ Ｐゴシック" w:hint="eastAsia"/>
          <w:sz w:val="22"/>
        </w:rPr>
        <w:t>１０</w:t>
      </w:r>
      <w:r w:rsidR="00617056" w:rsidRPr="00F71B80">
        <w:rPr>
          <w:rFonts w:ascii="ＭＳ Ｐゴシック" w:eastAsia="ＭＳ Ｐゴシック" w:hAnsi="ＭＳ Ｐゴシック" w:hint="eastAsia"/>
          <w:sz w:val="22"/>
        </w:rPr>
        <w:t>．</w:t>
      </w:r>
      <w:r w:rsidR="00617056" w:rsidRPr="00F71B80">
        <w:rPr>
          <w:rFonts w:ascii="ＭＳ Ｐゴシック" w:eastAsia="ＭＳ Ｐゴシック" w:hAnsi="ＭＳ Ｐゴシック"/>
          <w:sz w:val="22"/>
        </w:rPr>
        <w:t>参加資格</w:t>
      </w:r>
      <w:r w:rsidR="00C34052" w:rsidRPr="00F71B80">
        <w:rPr>
          <w:rFonts w:ascii="ＭＳ Ｐゴシック" w:eastAsia="ＭＳ Ｐゴシック" w:hAnsi="ＭＳ Ｐゴシック" w:hint="eastAsia"/>
          <w:sz w:val="22"/>
        </w:rPr>
        <w:t>；</w:t>
      </w:r>
    </w:p>
    <w:p w:rsidR="00617056" w:rsidRPr="00F71B80" w:rsidRDefault="00617056" w:rsidP="00617056">
      <w:pPr>
        <w:ind w:firstLineChars="150" w:firstLine="33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(1) 各種目とも</w:t>
      </w:r>
      <w:r w:rsidR="00170AFC" w:rsidRPr="00F71B80">
        <w:rPr>
          <w:rFonts w:ascii="ＭＳ Ｐゴシック" w:eastAsia="ＭＳ Ｐゴシック" w:hAnsi="ＭＳ Ｐゴシック" w:hint="eastAsia"/>
          <w:sz w:val="22"/>
        </w:rPr>
        <w:t>上記９．に言う</w:t>
      </w:r>
      <w:r w:rsidRPr="00F71B80">
        <w:rPr>
          <w:rFonts w:ascii="ＭＳ Ｐゴシック" w:eastAsia="ＭＳ Ｐゴシック" w:hAnsi="ＭＳ Ｐゴシック" w:hint="eastAsia"/>
          <w:sz w:val="22"/>
        </w:rPr>
        <w:t>各年代別（カテゴリー）に該当する年齢であること</w:t>
      </w:r>
    </w:p>
    <w:p w:rsidR="00617056" w:rsidRPr="00F71B80" w:rsidRDefault="00617056" w:rsidP="00617056">
      <w:pPr>
        <w:ind w:firstLineChars="150" w:firstLine="33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 xml:space="preserve">(2) </w:t>
      </w:r>
      <w:r w:rsidRPr="00F71B80">
        <w:rPr>
          <w:rFonts w:ascii="ＭＳ Ｐゴシック" w:eastAsia="ＭＳ Ｐゴシック" w:hAnsi="ＭＳ Ｐゴシック"/>
          <w:sz w:val="22"/>
        </w:rPr>
        <w:t>全ての参加選手・監督は</w:t>
      </w:r>
      <w:r w:rsidRPr="00F71B80">
        <w:rPr>
          <w:rFonts w:ascii="ＭＳ Ｐゴシック" w:eastAsia="ＭＳ Ｐゴシック" w:hAnsi="ＭＳ Ｐゴシック" w:hint="eastAsia"/>
          <w:sz w:val="22"/>
        </w:rPr>
        <w:t>、2017年</w:t>
      </w:r>
      <w:r w:rsidRPr="00F71B80">
        <w:rPr>
          <w:rFonts w:ascii="ＭＳ Ｐゴシック" w:eastAsia="ＭＳ Ｐゴシック" w:hAnsi="ＭＳ Ｐゴシック"/>
          <w:sz w:val="22"/>
        </w:rPr>
        <w:t>度（</w:t>
      </w:r>
      <w:r w:rsidRPr="00F71B80">
        <w:rPr>
          <w:rFonts w:ascii="ＭＳ Ｐゴシック" w:eastAsia="ＭＳ Ｐゴシック" w:hAnsi="ＭＳ Ｐゴシック" w:hint="eastAsia"/>
          <w:sz w:val="22"/>
        </w:rPr>
        <w:t>公</w:t>
      </w:r>
      <w:r w:rsidRPr="00F71B80">
        <w:rPr>
          <w:rFonts w:ascii="ＭＳ Ｐゴシック" w:eastAsia="ＭＳ Ｐゴシック" w:hAnsi="ＭＳ Ｐゴシック"/>
          <w:sz w:val="22"/>
        </w:rPr>
        <w:t>社）日本フェンシング協会登録済み</w:t>
      </w:r>
      <w:r w:rsidRPr="00F71B80">
        <w:rPr>
          <w:rFonts w:ascii="ＭＳ Ｐゴシック" w:eastAsia="ＭＳ Ｐゴシック" w:hAnsi="ＭＳ Ｐゴシック" w:hint="eastAsia"/>
          <w:sz w:val="22"/>
        </w:rPr>
        <w:t>であること</w:t>
      </w:r>
      <w:r w:rsidRPr="00F71B80">
        <w:rPr>
          <w:rFonts w:ascii="ＭＳ Ｐゴシック" w:eastAsia="ＭＳ Ｐゴシック" w:hAnsi="ＭＳ Ｐゴシック"/>
          <w:sz w:val="22"/>
        </w:rPr>
        <w:t>。</w:t>
      </w:r>
    </w:p>
    <w:p w:rsidR="00617056" w:rsidRPr="00F71B80" w:rsidRDefault="00617056" w:rsidP="00617056">
      <w:pPr>
        <w:ind w:leftChars="157" w:left="708" w:hangingChars="172" w:hanging="378"/>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(3</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 xml:space="preserve"> </w:t>
      </w:r>
      <w:r w:rsidR="00170AFC" w:rsidRPr="00F71B80">
        <w:rPr>
          <w:rFonts w:ascii="ＭＳ Ｐゴシック" w:eastAsia="ＭＳ Ｐゴシック" w:hAnsi="ＭＳ Ｐゴシック" w:hint="eastAsia"/>
          <w:sz w:val="22"/>
        </w:rPr>
        <w:t>外国籍</w:t>
      </w:r>
      <w:r w:rsidR="007832A9" w:rsidRPr="00F71B80">
        <w:rPr>
          <w:rFonts w:ascii="ＭＳ Ｐゴシック" w:eastAsia="ＭＳ Ｐゴシック" w:hAnsi="ＭＳ Ｐゴシック" w:hint="eastAsia"/>
          <w:sz w:val="22"/>
        </w:rPr>
        <w:t>選手</w:t>
      </w:r>
      <w:r w:rsidRPr="00F71B80">
        <w:rPr>
          <w:rFonts w:ascii="ＭＳ Ｐゴシック" w:eastAsia="ＭＳ Ｐゴシック" w:hAnsi="ＭＳ Ｐゴシック" w:hint="eastAsia"/>
          <w:sz w:val="22"/>
        </w:rPr>
        <w:t>は、登録各国のＮＦから2017－2018のFIEライセンスを保有している者</w:t>
      </w:r>
      <w:r w:rsidR="007832A9" w:rsidRPr="00F71B80">
        <w:rPr>
          <w:rFonts w:ascii="ＭＳ Ｐゴシック" w:eastAsia="ＭＳ Ｐゴシック" w:hAnsi="ＭＳ Ｐゴシック" w:hint="eastAsia"/>
          <w:sz w:val="22"/>
        </w:rPr>
        <w:t>。</w:t>
      </w:r>
    </w:p>
    <w:p w:rsidR="00617056" w:rsidRPr="00F71B80" w:rsidRDefault="00E80D8C">
      <w:pPr>
        <w:rPr>
          <w:rFonts w:ascii="ＭＳ Ｐゴシック" w:eastAsia="ＭＳ Ｐゴシック" w:hAnsi="ＭＳ Ｐゴシック"/>
        </w:rPr>
      </w:pPr>
      <w:r w:rsidRPr="00F71B80">
        <w:rPr>
          <w:rFonts w:ascii="ＭＳ Ｐゴシック" w:eastAsia="ＭＳ Ｐゴシック" w:hAnsi="ＭＳ Ｐゴシック" w:hint="eastAsia"/>
        </w:rPr>
        <w:t>１１</w:t>
      </w:r>
      <w:r w:rsidR="00617056" w:rsidRPr="00F71B80">
        <w:rPr>
          <w:rFonts w:ascii="ＭＳ Ｐゴシック" w:eastAsia="ＭＳ Ｐゴシック" w:hAnsi="ＭＳ Ｐゴシック" w:hint="eastAsia"/>
        </w:rPr>
        <w:t xml:space="preserve">．表　彰　</w:t>
      </w:r>
      <w:r w:rsidR="00C34052" w:rsidRPr="00F71B80">
        <w:rPr>
          <w:rFonts w:ascii="ＭＳ Ｐゴシック" w:eastAsia="ＭＳ Ｐゴシック" w:hAnsi="ＭＳ Ｐゴシック" w:hint="eastAsia"/>
        </w:rPr>
        <w:t>：</w:t>
      </w:r>
    </w:p>
    <w:p w:rsidR="00617056" w:rsidRPr="00F71B80" w:rsidRDefault="00617056" w:rsidP="009D582C">
      <w:pPr>
        <w:ind w:leftChars="200" w:left="420"/>
        <w:rPr>
          <w:rFonts w:ascii="ＭＳ Ｐゴシック" w:eastAsia="ＭＳ Ｐゴシック" w:hAnsi="ＭＳ Ｐゴシック"/>
        </w:rPr>
      </w:pPr>
      <w:r w:rsidRPr="00F71B80">
        <w:rPr>
          <w:rFonts w:ascii="ＭＳ Ｐゴシック" w:eastAsia="ＭＳ Ｐゴシック" w:hAnsi="ＭＳ Ｐゴシック" w:hint="eastAsia"/>
        </w:rPr>
        <w:t>各種目・カテゴリー別に1位・2位・3位（2名）に対して賞状（ディプロマ）およびメダルを授与する。</w:t>
      </w:r>
    </w:p>
    <w:p w:rsidR="00E75FB7" w:rsidRDefault="00E80D8C" w:rsidP="00E75FB7">
      <w:pPr>
        <w:ind w:left="1680" w:hangingChars="800" w:hanging="1680"/>
        <w:rPr>
          <w:rFonts w:ascii="ＭＳ Ｐゴシック" w:eastAsia="ＭＳ Ｐゴシック" w:hAnsi="ＭＳ Ｐゴシック"/>
        </w:rPr>
      </w:pPr>
      <w:r w:rsidRPr="00F71B80">
        <w:rPr>
          <w:rFonts w:ascii="ＭＳ Ｐゴシック" w:eastAsia="ＭＳ Ｐゴシック" w:hAnsi="ＭＳ Ｐゴシック" w:hint="eastAsia"/>
        </w:rPr>
        <w:t>１２</w:t>
      </w:r>
      <w:r w:rsidR="00C34052" w:rsidRPr="00F71B80">
        <w:rPr>
          <w:rFonts w:ascii="ＭＳ Ｐゴシック" w:eastAsia="ＭＳ Ｐゴシック" w:hAnsi="ＭＳ Ｐゴシック" w:hint="eastAsia"/>
        </w:rPr>
        <w:t>．用具検査：剣、グラブ、マスク、ユニフォーム、ボディコード・マスクコード、プラストロン、ストッキング等について</w:t>
      </w:r>
    </w:p>
    <w:p w:rsidR="00E80D8C" w:rsidRPr="00E75FB7" w:rsidRDefault="00E75FB7" w:rsidP="00E75FB7">
      <w:pPr>
        <w:ind w:firstLineChars="400" w:firstLine="880"/>
        <w:rPr>
          <w:rFonts w:ascii="ＭＳ Ｐゴシック" w:eastAsia="ＭＳ Ｐゴシック" w:hAnsi="ＭＳ Ｐゴシック"/>
        </w:rPr>
      </w:pPr>
      <w:r>
        <w:rPr>
          <w:rFonts w:ascii="ＭＳ Ｐゴシック" w:eastAsia="ＭＳ Ｐゴシック" w:hAnsi="ＭＳ Ｐゴシック" w:hint="eastAsia"/>
          <w:sz w:val="22"/>
        </w:rPr>
        <w:t>用具</w:t>
      </w:r>
      <w:r w:rsidR="00E80D8C" w:rsidRPr="00F71B80">
        <w:rPr>
          <w:rFonts w:ascii="ＭＳ Ｐゴシック" w:eastAsia="ＭＳ Ｐゴシック" w:hAnsi="ＭＳ Ｐゴシック" w:hint="eastAsia"/>
          <w:sz w:val="22"/>
        </w:rPr>
        <w:t>検査場は設けない。</w:t>
      </w:r>
    </w:p>
    <w:p w:rsidR="00617056" w:rsidRPr="00F71B80" w:rsidRDefault="00617056" w:rsidP="00E75FB7">
      <w:pPr>
        <w:ind w:leftChars="400" w:left="840"/>
        <w:rPr>
          <w:rFonts w:ascii="ＭＳ Ｐゴシック" w:eastAsia="ＭＳ Ｐゴシック" w:hAnsi="ＭＳ Ｐゴシック"/>
          <w:sz w:val="22"/>
        </w:rPr>
      </w:pPr>
      <w:r w:rsidRPr="00F71B80">
        <w:rPr>
          <w:rFonts w:ascii="ＭＳ Ｐゴシック" w:eastAsia="ＭＳ Ｐゴシック" w:hAnsi="ＭＳ Ｐゴシック"/>
          <w:sz w:val="22"/>
        </w:rPr>
        <w:t>審判員は</w:t>
      </w:r>
      <w:r w:rsidR="00C34052" w:rsidRPr="00F71B80">
        <w:rPr>
          <w:rFonts w:ascii="ＭＳ Ｐゴシック" w:eastAsia="ＭＳ Ｐゴシック" w:hAnsi="ＭＳ Ｐゴシック" w:hint="eastAsia"/>
          <w:sz w:val="22"/>
        </w:rPr>
        <w:t>試合前にピスト上で</w:t>
      </w:r>
      <w:r w:rsidRPr="00F71B80">
        <w:rPr>
          <w:rFonts w:ascii="ＭＳ Ｐゴシック" w:eastAsia="ＭＳ Ｐゴシック" w:hAnsi="ＭＳ Ｐゴシック"/>
          <w:sz w:val="22"/>
        </w:rPr>
        <w:t>、</w:t>
      </w:r>
      <w:r w:rsidR="00C34052" w:rsidRPr="00F71B80">
        <w:rPr>
          <w:rFonts w:ascii="ＭＳ Ｐゴシック" w:eastAsia="ＭＳ Ｐゴシック" w:hAnsi="ＭＳ Ｐゴシック" w:hint="eastAsia"/>
          <w:sz w:val="22"/>
        </w:rPr>
        <w:t>フルーレ・エペについては錘による電気ポイントの作動確認を行い、また</w:t>
      </w:r>
      <w:r w:rsidRPr="00F71B80">
        <w:rPr>
          <w:rFonts w:ascii="ＭＳ Ｐゴシック" w:eastAsia="ＭＳ Ｐゴシック" w:hAnsi="ＭＳ Ｐゴシック"/>
          <w:sz w:val="22"/>
        </w:rPr>
        <w:t>選手のユニフォーム・プロテクタ・マスク</w:t>
      </w:r>
      <w:r w:rsidR="00C34052" w:rsidRPr="00F71B80">
        <w:rPr>
          <w:rFonts w:ascii="ＭＳ Ｐゴシック" w:eastAsia="ＭＳ Ｐゴシック" w:hAnsi="ＭＳ Ｐゴシック" w:hint="eastAsia"/>
          <w:sz w:val="22"/>
        </w:rPr>
        <w:t>・グラブ</w:t>
      </w:r>
      <w:r w:rsidRPr="00F71B80">
        <w:rPr>
          <w:rFonts w:ascii="ＭＳ Ｐゴシック" w:eastAsia="ＭＳ Ｐゴシック" w:hAnsi="ＭＳ Ｐゴシック"/>
          <w:sz w:val="22"/>
        </w:rPr>
        <w:t>等の劣化やほころび等を確認する。その際、劣化やほころび等があると認められた場合、選手は</w:t>
      </w:r>
      <w:r w:rsidR="007832A9" w:rsidRPr="00F71B80">
        <w:rPr>
          <w:rFonts w:ascii="ＭＳ Ｐゴシック" w:eastAsia="ＭＳ Ｐゴシック" w:hAnsi="ＭＳ Ｐゴシック" w:hint="eastAsia"/>
          <w:sz w:val="22"/>
        </w:rPr>
        <w:t>競技規則に基づくペナルティを受け、用具を交換しなければならない。</w:t>
      </w:r>
    </w:p>
    <w:p w:rsidR="00CC292A" w:rsidRPr="00F71B80" w:rsidRDefault="00E80D8C" w:rsidP="00617056">
      <w:pPr>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１３</w:t>
      </w:r>
      <w:r w:rsidR="00617056" w:rsidRPr="00F71B80">
        <w:rPr>
          <w:rFonts w:ascii="ＭＳ Ｐゴシック" w:eastAsia="ＭＳ Ｐゴシック" w:hAnsi="ＭＳ Ｐゴシック"/>
          <w:sz w:val="22"/>
          <w:lang w:eastAsia="zh-CN"/>
        </w:rPr>
        <w:t>．参加申込</w:t>
      </w:r>
      <w:r w:rsidR="00170AFC" w:rsidRPr="00F71B80">
        <w:rPr>
          <w:rFonts w:ascii="ＭＳ Ｐゴシック" w:eastAsia="ＭＳ Ｐゴシック" w:hAnsi="ＭＳ Ｐゴシック" w:hint="eastAsia"/>
          <w:sz w:val="22"/>
        </w:rPr>
        <w:t>手続き</w:t>
      </w:r>
      <w:r w:rsidR="00F71B80">
        <w:rPr>
          <w:rFonts w:ascii="ＭＳ Ｐゴシック" w:eastAsia="ＭＳ Ｐゴシック" w:hAnsi="ＭＳ Ｐゴシック" w:hint="eastAsia"/>
          <w:sz w:val="22"/>
        </w:rPr>
        <w:t>：</w:t>
      </w:r>
      <w:r w:rsidR="00F71B80">
        <w:rPr>
          <w:rFonts w:ascii="ＭＳ Ｐゴシック" w:eastAsia="ＭＳ Ｐゴシック" w:hAnsi="ＭＳ Ｐゴシック"/>
          <w:b/>
          <w:sz w:val="22"/>
        </w:rPr>
        <w:t xml:space="preserve"> </w:t>
      </w:r>
      <w:r w:rsidR="00F71B80">
        <w:rPr>
          <w:rFonts w:ascii="ＭＳ Ｐゴシック" w:eastAsia="ＭＳ Ｐゴシック" w:hAnsi="ＭＳ Ｐゴシック" w:hint="eastAsia"/>
          <w:b/>
          <w:sz w:val="22"/>
        </w:rPr>
        <w:t>Web</w:t>
      </w:r>
      <w:r w:rsidR="00CC292A" w:rsidRPr="00F71B80">
        <w:rPr>
          <w:rFonts w:ascii="ＭＳ Ｐゴシック" w:eastAsia="ＭＳ Ｐゴシック" w:hAnsi="ＭＳ Ｐゴシック"/>
          <w:b/>
          <w:sz w:val="22"/>
        </w:rPr>
        <w:t>登録による参加申し込みとします。</w:t>
      </w:r>
    </w:p>
    <w:p w:rsidR="00617056" w:rsidRPr="00F71B80" w:rsidRDefault="00617056" w:rsidP="00E80D8C">
      <w:pPr>
        <w:ind w:leftChars="185" w:left="533" w:hangingChars="66" w:hanging="145"/>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w:t>
      </w:r>
      <w:r w:rsidRPr="00F71B80">
        <w:rPr>
          <w:rFonts w:ascii="ＭＳ Ｐゴシック" w:eastAsia="ＭＳ Ｐゴシック" w:hAnsi="ＭＳ Ｐゴシック"/>
          <w:sz w:val="22"/>
        </w:rPr>
        <w:t>1)</w:t>
      </w:r>
      <w:r w:rsidRPr="00F71B80">
        <w:rPr>
          <w:rFonts w:ascii="ＭＳ Ｐゴシック" w:eastAsia="ＭＳ Ｐゴシック" w:hAnsi="ＭＳ Ｐゴシック" w:hint="eastAsia"/>
          <w:sz w:val="22"/>
        </w:rPr>
        <w:t xml:space="preserve"> 申込期間　　10</w:t>
      </w:r>
      <w:r w:rsidRPr="00F71B80">
        <w:rPr>
          <w:rFonts w:ascii="ＭＳ Ｐゴシック" w:eastAsia="ＭＳ Ｐゴシック" w:hAnsi="ＭＳ Ｐゴシック"/>
          <w:sz w:val="22"/>
        </w:rPr>
        <w:t>月</w:t>
      </w:r>
      <w:r w:rsidRPr="00F71B80">
        <w:rPr>
          <w:rFonts w:ascii="ＭＳ Ｐゴシック" w:eastAsia="ＭＳ Ｐゴシック" w:hAnsi="ＭＳ Ｐゴシック" w:hint="eastAsia"/>
          <w:sz w:val="22"/>
        </w:rPr>
        <w:t>10</w:t>
      </w:r>
      <w:r w:rsidRPr="00F71B80">
        <w:rPr>
          <w:rFonts w:ascii="ＭＳ Ｐゴシック" w:eastAsia="ＭＳ Ｐゴシック" w:hAnsi="ＭＳ Ｐゴシック"/>
          <w:sz w:val="22"/>
        </w:rPr>
        <w:t>日</w:t>
      </w:r>
      <w:r w:rsidRPr="00F71B80">
        <w:rPr>
          <w:rFonts w:ascii="ＭＳ Ｐゴシック" w:eastAsia="ＭＳ Ｐゴシック" w:hAnsi="ＭＳ Ｐゴシック" w:hint="eastAsia"/>
          <w:sz w:val="22"/>
        </w:rPr>
        <w:t>(火)</w:t>
      </w:r>
      <w:r w:rsidRPr="00F71B80">
        <w:rPr>
          <w:rFonts w:ascii="ＭＳ Ｐゴシック" w:eastAsia="ＭＳ Ｐゴシック" w:hAnsi="ＭＳ Ｐゴシック"/>
          <w:sz w:val="22"/>
        </w:rPr>
        <w:t>～</w:t>
      </w:r>
      <w:r w:rsidRPr="00F71B80">
        <w:rPr>
          <w:rFonts w:ascii="ＭＳ Ｐゴシック" w:eastAsia="ＭＳ Ｐゴシック" w:hAnsi="ＭＳ Ｐゴシック" w:hint="eastAsia"/>
          <w:sz w:val="22"/>
        </w:rPr>
        <w:t>11</w:t>
      </w:r>
      <w:r w:rsidRPr="00F71B80">
        <w:rPr>
          <w:rFonts w:ascii="ＭＳ Ｐゴシック" w:eastAsia="ＭＳ Ｐゴシック" w:hAnsi="ＭＳ Ｐゴシック"/>
          <w:sz w:val="22"/>
        </w:rPr>
        <w:t>月</w:t>
      </w:r>
      <w:r w:rsidR="00CC292A" w:rsidRPr="00F71B80">
        <w:rPr>
          <w:rFonts w:ascii="ＭＳ Ｐゴシック" w:eastAsia="ＭＳ Ｐゴシック" w:hAnsi="ＭＳ Ｐゴシック" w:hint="eastAsia"/>
          <w:sz w:val="22"/>
        </w:rPr>
        <w:t>7</w:t>
      </w:r>
      <w:r w:rsidRPr="00F71B80">
        <w:rPr>
          <w:rFonts w:ascii="ＭＳ Ｐゴシック" w:eastAsia="ＭＳ Ｐゴシック" w:hAnsi="ＭＳ Ｐゴシック"/>
          <w:sz w:val="22"/>
        </w:rPr>
        <w:t>日(</w:t>
      </w:r>
      <w:r w:rsidR="00CC292A" w:rsidRPr="00F71B80">
        <w:rPr>
          <w:rFonts w:ascii="ＭＳ Ｐゴシック" w:eastAsia="ＭＳ Ｐゴシック" w:hAnsi="ＭＳ Ｐゴシック" w:hint="eastAsia"/>
          <w:sz w:val="22"/>
        </w:rPr>
        <w:t>火</w:t>
      </w:r>
      <w:r w:rsidRPr="00F71B80">
        <w:rPr>
          <w:rFonts w:ascii="ＭＳ Ｐゴシック" w:eastAsia="ＭＳ Ｐゴシック" w:hAnsi="ＭＳ Ｐゴシック"/>
          <w:sz w:val="22"/>
        </w:rPr>
        <w:t>)の期間</w:t>
      </w:r>
      <w:r w:rsidR="00E75FB7">
        <w:rPr>
          <w:rFonts w:ascii="ＭＳ Ｐゴシック" w:eastAsia="ＭＳ Ｐゴシック" w:hAnsi="ＭＳ Ｐゴシック" w:hint="eastAsia"/>
          <w:sz w:val="22"/>
        </w:rPr>
        <w:t>を原則</w:t>
      </w:r>
      <w:r w:rsidRPr="00F71B80">
        <w:rPr>
          <w:rFonts w:ascii="ＭＳ Ｐゴシック" w:eastAsia="ＭＳ Ｐゴシック" w:hAnsi="ＭＳ Ｐゴシック" w:hint="eastAsia"/>
          <w:sz w:val="22"/>
        </w:rPr>
        <w:t>とする</w:t>
      </w:r>
      <w:r w:rsidRPr="00F71B80">
        <w:rPr>
          <w:rFonts w:ascii="ＭＳ Ｐゴシック" w:eastAsia="ＭＳ Ｐゴシック" w:hAnsi="ＭＳ Ｐゴシック"/>
          <w:sz w:val="22"/>
        </w:rPr>
        <w:t>。</w:t>
      </w:r>
    </w:p>
    <w:p w:rsidR="00617056" w:rsidRPr="00F71B80" w:rsidRDefault="00617056" w:rsidP="00E80D8C">
      <w:pPr>
        <w:ind w:firstLineChars="179" w:firstLine="394"/>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(2) 参加費　　　1種目　5,000円</w:t>
      </w:r>
    </w:p>
    <w:p w:rsidR="00617056" w:rsidRPr="00F71B80" w:rsidRDefault="00617056" w:rsidP="00116C17">
      <w:pPr>
        <w:ind w:firstLineChars="829" w:firstLine="1824"/>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2種目参加の場合は8,000円とする</w:t>
      </w:r>
    </w:p>
    <w:p w:rsidR="00617056" w:rsidRPr="00F71B80" w:rsidRDefault="00617056" w:rsidP="00116C17">
      <w:pPr>
        <w:ind w:firstLineChars="829" w:firstLine="1824"/>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3種目出場の場合は10,000円とする</w:t>
      </w:r>
    </w:p>
    <w:p w:rsidR="002742CD" w:rsidRPr="00F71B80" w:rsidRDefault="002742CD" w:rsidP="002742CD">
      <w:pPr>
        <w:ind w:firstLineChars="800" w:firstLine="1760"/>
        <w:rPr>
          <w:rFonts w:ascii="ＭＳ Ｐゴシック" w:eastAsia="ＭＳ Ｐゴシック" w:hAnsi="ＭＳ Ｐゴシック"/>
          <w:sz w:val="22"/>
        </w:rPr>
      </w:pPr>
      <w:r w:rsidRPr="00F71B80">
        <w:rPr>
          <w:rFonts w:ascii="ＭＳ Ｐゴシック" w:eastAsia="ＭＳ Ｐゴシック" w:hAnsi="ＭＳ Ｐゴシック" w:hint="eastAsia"/>
          <w:sz w:val="22"/>
        </w:rPr>
        <w:t>非国内居住者に限り、当日現金（日本円）による支払いを認める。</w:t>
      </w:r>
    </w:p>
    <w:p w:rsidR="00CC292A" w:rsidRPr="00F71B80" w:rsidRDefault="00617056" w:rsidP="00E80D8C">
      <w:pPr>
        <w:ind w:firstLineChars="179" w:firstLine="394"/>
        <w:rPr>
          <w:rFonts w:ascii="ＭＳ Ｐゴシック" w:eastAsia="ＭＳ Ｐゴシック" w:hAnsi="ＭＳ Ｐゴシック" w:cs="MS-Gothic"/>
          <w:kern w:val="0"/>
          <w:sz w:val="22"/>
        </w:rPr>
      </w:pPr>
      <w:r w:rsidRPr="00F71B80">
        <w:rPr>
          <w:rFonts w:ascii="ＭＳ Ｐゴシック" w:eastAsia="ＭＳ Ｐゴシック" w:hAnsi="ＭＳ Ｐゴシック" w:hint="eastAsia"/>
          <w:sz w:val="22"/>
        </w:rPr>
        <w:t xml:space="preserve">(3) </w:t>
      </w:r>
      <w:r w:rsidR="00756065" w:rsidRPr="00F71B80">
        <w:rPr>
          <w:rFonts w:ascii="ＭＳ Ｐゴシック" w:eastAsia="ＭＳ Ｐゴシック" w:hAnsi="ＭＳ Ｐゴシック" w:hint="eastAsia"/>
          <w:sz w:val="22"/>
        </w:rPr>
        <w:t>国内の</w:t>
      </w:r>
      <w:r w:rsidRPr="00F71B80">
        <w:rPr>
          <w:rFonts w:ascii="ＭＳ Ｐゴシック" w:eastAsia="ＭＳ Ｐゴシック" w:hAnsi="ＭＳ Ｐゴシック" w:cs="MS-Gothic" w:hint="eastAsia"/>
          <w:kern w:val="0"/>
          <w:sz w:val="22"/>
        </w:rPr>
        <w:t>参加申込</w:t>
      </w:r>
      <w:r w:rsidR="002742CD" w:rsidRPr="00F71B80">
        <w:rPr>
          <w:rFonts w:ascii="ＭＳ Ｐゴシック" w:eastAsia="ＭＳ Ｐゴシック" w:hAnsi="ＭＳ Ｐゴシック" w:cs="MS-Gothic" w:hint="eastAsia"/>
          <w:kern w:val="0"/>
          <w:sz w:val="22"/>
        </w:rPr>
        <w:t>み</w:t>
      </w:r>
      <w:r w:rsidRPr="00F71B80">
        <w:rPr>
          <w:rFonts w:ascii="ＭＳ Ｐゴシック" w:eastAsia="ＭＳ Ｐゴシック" w:hAnsi="ＭＳ Ｐゴシック" w:cs="MS-Gothic" w:hint="eastAsia"/>
          <w:kern w:val="0"/>
          <w:sz w:val="22"/>
        </w:rPr>
        <w:t>は、</w:t>
      </w:r>
      <w:r w:rsidR="002742CD" w:rsidRPr="00F71B80">
        <w:rPr>
          <w:rFonts w:ascii="ＭＳ Ｐゴシック" w:eastAsia="ＭＳ Ｐゴシック" w:hAnsi="ＭＳ Ｐゴシック" w:cs="MS-Gothic" w:hint="eastAsia"/>
          <w:kern w:val="0"/>
          <w:sz w:val="22"/>
        </w:rPr>
        <w:t>web登録による</w:t>
      </w:r>
      <w:r w:rsidRPr="00F71B80">
        <w:rPr>
          <w:rFonts w:ascii="ＭＳ Ｐゴシック" w:eastAsia="ＭＳ Ｐゴシック" w:hAnsi="ＭＳ Ｐゴシック" w:cs="MS-Gothic" w:hint="eastAsia"/>
          <w:kern w:val="0"/>
          <w:sz w:val="22"/>
        </w:rPr>
        <w:t>。</w:t>
      </w:r>
    </w:p>
    <w:p w:rsidR="00617056" w:rsidRPr="00F71B80" w:rsidRDefault="002742CD" w:rsidP="00CC292A">
      <w:pPr>
        <w:ind w:firstLineChars="381" w:firstLine="841"/>
        <w:rPr>
          <w:rFonts w:ascii="ＭＳ Ｐゴシック" w:eastAsia="ＭＳ Ｐゴシック" w:hAnsi="ＭＳ Ｐゴシック" w:cs="MS-Gothic"/>
          <w:kern w:val="0"/>
          <w:sz w:val="22"/>
        </w:rPr>
      </w:pPr>
      <w:r w:rsidRPr="00F71B80">
        <w:rPr>
          <w:rFonts w:ascii="ＭＳ Ｐゴシック" w:eastAsia="ＭＳ Ｐゴシック" w:hAnsi="ＭＳ Ｐゴシック" w:cs="MS-Gothic" w:hint="eastAsia"/>
          <w:b/>
          <w:kern w:val="0"/>
          <w:sz w:val="22"/>
        </w:rPr>
        <w:t>11月</w:t>
      </w:r>
      <w:r w:rsidR="00756065" w:rsidRPr="00F71B80">
        <w:rPr>
          <w:rFonts w:ascii="ＭＳ Ｐゴシック" w:eastAsia="ＭＳ Ｐゴシック" w:hAnsi="ＭＳ Ｐゴシック" w:cs="MS-Gothic" w:hint="eastAsia"/>
          <w:b/>
          <w:kern w:val="0"/>
          <w:sz w:val="22"/>
        </w:rPr>
        <w:t>7日（火）</w:t>
      </w:r>
      <w:r w:rsidRPr="00F71B80">
        <w:rPr>
          <w:rFonts w:ascii="ＭＳ Ｐゴシック" w:eastAsia="ＭＳ Ｐゴシック" w:hAnsi="ＭＳ Ｐゴシック" w:cs="MS-Gothic" w:hint="eastAsia"/>
          <w:b/>
          <w:kern w:val="0"/>
          <w:sz w:val="22"/>
        </w:rPr>
        <w:t>24：00</w:t>
      </w:r>
      <w:r w:rsidRPr="00F71B80">
        <w:rPr>
          <w:rFonts w:ascii="ＭＳ Ｐゴシック" w:eastAsia="ＭＳ Ｐゴシック" w:hAnsi="ＭＳ Ｐゴシック" w:cs="MS-Gothic" w:hint="eastAsia"/>
          <w:kern w:val="0"/>
          <w:sz w:val="22"/>
        </w:rPr>
        <w:t>まで</w:t>
      </w:r>
      <w:r w:rsidR="00C34052" w:rsidRPr="00F71B80">
        <w:rPr>
          <w:rFonts w:ascii="ＭＳ Ｐゴシック" w:eastAsia="ＭＳ Ｐゴシック" w:hAnsi="ＭＳ Ｐゴシック" w:cs="MS-Gothic" w:hint="eastAsia"/>
          <w:kern w:val="0"/>
          <w:sz w:val="22"/>
        </w:rPr>
        <w:t>に</w:t>
      </w:r>
      <w:r w:rsidR="00CC292A" w:rsidRPr="00F71B80">
        <w:rPr>
          <w:rFonts w:ascii="ＭＳ Ｐゴシック" w:eastAsia="ＭＳ Ｐゴシック" w:hAnsi="ＭＳ Ｐゴシック" w:cs="MS-Gothic" w:hint="eastAsia"/>
        </w:rPr>
        <w:t>以下リンク先より申し込み手続きをする事</w:t>
      </w:r>
      <w:r w:rsidRPr="00F71B80">
        <w:rPr>
          <w:rFonts w:ascii="ＭＳ Ｐゴシック" w:eastAsia="ＭＳ Ｐゴシック" w:hAnsi="ＭＳ Ｐゴシック" w:cs="MS-Gothic" w:hint="eastAsia"/>
          <w:kern w:val="0"/>
          <w:sz w:val="22"/>
        </w:rPr>
        <w:t>。</w:t>
      </w:r>
    </w:p>
    <w:p w:rsidR="002742CD" w:rsidRPr="00F71B80" w:rsidRDefault="002742CD" w:rsidP="00E80D8C">
      <w:pPr>
        <w:ind w:firstLineChars="129" w:firstLine="284"/>
        <w:rPr>
          <w:rFonts w:ascii="ＭＳ Ｐゴシック" w:eastAsia="ＭＳ Ｐゴシック" w:hAnsi="ＭＳ Ｐゴシック" w:cs="MS-Gothic"/>
          <w:kern w:val="0"/>
          <w:sz w:val="22"/>
        </w:rPr>
      </w:pPr>
      <w:r w:rsidRPr="00F71B80">
        <w:rPr>
          <w:rFonts w:ascii="ＭＳ Ｐゴシック" w:eastAsia="ＭＳ Ｐゴシック" w:hAnsi="ＭＳ Ｐゴシック" w:cs="MS-Gothic" w:hint="eastAsia"/>
          <w:kern w:val="0"/>
          <w:sz w:val="22"/>
        </w:rPr>
        <w:t xml:space="preserve">　　　　　  </w:t>
      </w:r>
      <w:hyperlink r:id="rId7" w:history="1">
        <w:r w:rsidR="00CC292A" w:rsidRPr="00F71B80">
          <w:rPr>
            <w:rStyle w:val="a7"/>
            <w:rFonts w:ascii="ＭＳ Ｐゴシック" w:eastAsia="ＭＳ Ｐゴシック" w:hAnsi="ＭＳ Ｐゴシック" w:cs="MS-Gothic"/>
            <w:kern w:val="0"/>
            <w:sz w:val="22"/>
          </w:rPr>
          <w:t>http://fencingwebentry-cnc.cns.ne.jp/201711180050.html</w:t>
        </w:r>
      </w:hyperlink>
      <w:r w:rsidR="00E75FB7">
        <w:rPr>
          <w:rStyle w:val="a7"/>
          <w:rFonts w:ascii="ＭＳ Ｐゴシック" w:eastAsia="ＭＳ Ｐゴシック" w:hAnsi="ＭＳ Ｐゴシック" w:cs="MS-Gothic" w:hint="eastAsia"/>
          <w:kern w:val="0"/>
          <w:sz w:val="22"/>
        </w:rPr>
        <w:t xml:space="preserve">　</w:t>
      </w:r>
    </w:p>
    <w:p w:rsidR="00CC292A" w:rsidRPr="00F71B80" w:rsidRDefault="00CC292A" w:rsidP="00CC292A">
      <w:pPr>
        <w:spacing w:line="320" w:lineRule="exact"/>
        <w:ind w:leftChars="400" w:left="840" w:firstLine="480"/>
        <w:rPr>
          <w:rFonts w:ascii="ＭＳ Ｐゴシック" w:eastAsia="ＭＳ Ｐゴシック" w:hAnsi="ＭＳ Ｐゴシック" w:cs="MS-Gothic"/>
        </w:rPr>
      </w:pPr>
      <w:r w:rsidRPr="00F71B80">
        <w:rPr>
          <w:rFonts w:ascii="ＭＳ Ｐゴシック" w:eastAsia="ＭＳ Ｐゴシック" w:hAnsi="ＭＳ Ｐゴシック" w:cs="MS-Gothic" w:hint="eastAsia"/>
        </w:rPr>
        <w:t>※注意事項：</w:t>
      </w:r>
      <w:r w:rsidRPr="00F71B80">
        <w:rPr>
          <w:rFonts w:ascii="ＭＳ Ｐゴシック" w:eastAsia="ＭＳ Ｐゴシック" w:hAnsi="ＭＳ Ｐゴシック" w:cs="MS-Gothic" w:hint="eastAsia"/>
        </w:rPr>
        <w:tab/>
      </w:r>
    </w:p>
    <w:p w:rsidR="00CC292A" w:rsidRPr="00F71B80" w:rsidRDefault="00CC292A" w:rsidP="00CC292A">
      <w:pPr>
        <w:spacing w:line="320" w:lineRule="exact"/>
        <w:ind w:leftChars="400" w:left="840" w:firstLine="960"/>
        <w:rPr>
          <w:rFonts w:ascii="ＭＳ Ｐゴシック" w:eastAsia="ＭＳ Ｐゴシック" w:hAnsi="ＭＳ Ｐゴシック" w:cs="MS-Gothic"/>
        </w:rPr>
      </w:pPr>
      <w:r w:rsidRPr="00F71B80">
        <w:rPr>
          <w:rFonts w:ascii="ＭＳ Ｐゴシック" w:eastAsia="ＭＳ Ｐゴシック" w:hAnsi="ＭＳ Ｐゴシック" w:cs="MS-Gothic" w:hint="eastAsia"/>
        </w:rPr>
        <w:t>1） 申込開始期日（10/10）以前での申込・アクセスはでき</w:t>
      </w:r>
      <w:r w:rsidR="00E75FB7">
        <w:rPr>
          <w:rFonts w:ascii="ＭＳ Ｐゴシック" w:eastAsia="ＭＳ Ｐゴシック" w:hAnsi="ＭＳ Ｐゴシック" w:cs="MS-Gothic" w:hint="eastAsia"/>
        </w:rPr>
        <w:t>ません。</w:t>
      </w:r>
    </w:p>
    <w:p w:rsidR="00E75FB7" w:rsidRDefault="00CC292A" w:rsidP="00E75FB7">
      <w:pPr>
        <w:spacing w:line="320" w:lineRule="exact"/>
        <w:ind w:firstLineChars="850" w:firstLine="1785"/>
        <w:rPr>
          <w:rFonts w:ascii="ＭＳ Ｐゴシック" w:eastAsia="ＭＳ Ｐゴシック" w:hAnsi="ＭＳ Ｐゴシック" w:cs="MS-Gothic"/>
        </w:rPr>
      </w:pPr>
      <w:r w:rsidRPr="00F71B80">
        <w:rPr>
          <w:rFonts w:ascii="ＭＳ Ｐゴシック" w:eastAsia="ＭＳ Ｐゴシック" w:hAnsi="ＭＳ Ｐゴシック" w:cs="MS-Gothic" w:hint="eastAsia"/>
        </w:rPr>
        <w:t>2）</w:t>
      </w:r>
      <w:r w:rsidR="00E75FB7">
        <w:rPr>
          <w:rFonts w:ascii="ＭＳ Ｐゴシック" w:eastAsia="ＭＳ Ｐゴシック" w:hAnsi="ＭＳ Ｐゴシック" w:cs="MS-Gothic" w:hint="eastAsia"/>
        </w:rPr>
        <w:t xml:space="preserve">　web登録後にコンビニで出場費を支払うように払込票が発送されます。</w:t>
      </w:r>
    </w:p>
    <w:p w:rsidR="00E75FB7" w:rsidRDefault="00E75FB7" w:rsidP="00E75FB7">
      <w:pPr>
        <w:spacing w:line="320" w:lineRule="exact"/>
        <w:ind w:firstLineChars="850" w:firstLine="1785"/>
        <w:rPr>
          <w:rFonts w:ascii="ＭＳ Ｐゴシック" w:eastAsia="ＭＳ Ｐゴシック" w:hAnsi="ＭＳ Ｐゴシック" w:cs="MS-Gothic" w:hint="eastAsia"/>
        </w:rPr>
      </w:pPr>
      <w:r>
        <w:rPr>
          <w:rFonts w:ascii="ＭＳ Ｐゴシック" w:eastAsia="ＭＳ Ｐゴシック" w:hAnsi="ＭＳ Ｐゴシック" w:cs="MS-Gothic" w:hint="eastAsia"/>
        </w:rPr>
        <w:t xml:space="preserve">　支払が完了されて初めて登録が有効となります。</w:t>
      </w:r>
    </w:p>
    <w:p w:rsidR="00CC292A" w:rsidRPr="00F71B80" w:rsidRDefault="00E75FB7" w:rsidP="00E75FB7">
      <w:pPr>
        <w:spacing w:line="320" w:lineRule="exact"/>
        <w:ind w:firstLineChars="850" w:firstLine="1785"/>
        <w:rPr>
          <w:rFonts w:ascii="ＭＳ Ｐゴシック" w:eastAsia="ＭＳ Ｐゴシック" w:hAnsi="ＭＳ Ｐゴシック" w:cs="MS-Gothic"/>
        </w:rPr>
      </w:pPr>
      <w:r>
        <w:rPr>
          <w:rFonts w:ascii="ＭＳ Ｐゴシック" w:eastAsia="ＭＳ Ｐゴシック" w:hAnsi="ＭＳ Ｐゴシック" w:cs="MS-Gothic" w:hint="eastAsia"/>
        </w:rPr>
        <w:t>3)</w:t>
      </w:r>
      <w:r w:rsidR="00CC292A" w:rsidRPr="00F71B80">
        <w:rPr>
          <w:rFonts w:ascii="ＭＳ Ｐゴシック" w:eastAsia="ＭＳ Ｐゴシック" w:hAnsi="ＭＳ Ｐゴシック" w:cs="MS-Gothic" w:hint="eastAsia"/>
        </w:rPr>
        <w:t xml:space="preserve"> コンビニ払込票紛失や宛名不明の場合、再発行手数料がかかります。</w:t>
      </w:r>
    </w:p>
    <w:p w:rsidR="00CC292A" w:rsidRPr="00F71B80" w:rsidRDefault="00CC292A" w:rsidP="00F71B80">
      <w:pPr>
        <w:pStyle w:val="aa"/>
        <w:numPr>
          <w:ilvl w:val="0"/>
          <w:numId w:val="4"/>
        </w:numPr>
        <w:spacing w:line="320" w:lineRule="exact"/>
        <w:ind w:leftChars="0"/>
        <w:rPr>
          <w:rFonts w:ascii="ＭＳ Ｐゴシック" w:eastAsia="ＭＳ Ｐゴシック" w:hAnsi="ＭＳ Ｐゴシック" w:cs="MS-Gothic"/>
        </w:rPr>
      </w:pPr>
      <w:r w:rsidRPr="00F71B80">
        <w:rPr>
          <w:rFonts w:ascii="ＭＳ Ｐゴシック" w:eastAsia="ＭＳ Ｐゴシック" w:hAnsi="ＭＳ Ｐゴシック" w:cs="MS-Gothic" w:hint="eastAsia"/>
        </w:rPr>
        <w:t xml:space="preserve">　Webでの入力は、きちんと確認の上、完了してください。</w:t>
      </w:r>
    </w:p>
    <w:p w:rsidR="00F71B80" w:rsidRPr="00F71B80" w:rsidRDefault="00F71B80" w:rsidP="00F71B80">
      <w:pPr>
        <w:tabs>
          <w:tab w:val="left" w:pos="567"/>
        </w:tabs>
        <w:rPr>
          <w:szCs w:val="21"/>
        </w:rPr>
      </w:pPr>
      <w:r w:rsidRPr="00F71B80">
        <w:rPr>
          <w:rFonts w:ascii="ＭＳ Ｐゴシック" w:eastAsia="ＭＳ Ｐゴシック" w:hAnsi="ＭＳ Ｐゴシック" w:cs="MS-Gothic" w:hint="eastAsia"/>
        </w:rPr>
        <w:t xml:space="preserve"> </w:t>
      </w:r>
      <w:r>
        <w:rPr>
          <w:rFonts w:ascii="ＭＳ Ｐゴシック" w:eastAsia="ＭＳ Ｐゴシック" w:hAnsi="ＭＳ Ｐゴシック" w:cs="MS-Gothic" w:hint="eastAsia"/>
        </w:rPr>
        <w:t xml:space="preserve">　</w:t>
      </w:r>
      <w:r w:rsidRPr="00F71B80">
        <w:rPr>
          <w:rFonts w:ascii="ＭＳ Ｐゴシック" w:eastAsia="ＭＳ Ｐゴシック" w:hAnsi="ＭＳ Ｐゴシック" w:cs="MS-Gothic" w:hint="eastAsia"/>
        </w:rPr>
        <w:t xml:space="preserve">　(4)　</w:t>
      </w:r>
      <w:r w:rsidRPr="00F71B80">
        <w:rPr>
          <w:rFonts w:ascii="ＭＳ Ｐ明朝" w:eastAsia="ＭＳ Ｐ明朝" w:hAnsi="ＭＳ Ｐ明朝" w:cs="ＭＳ Ｐ明朝"/>
          <w:szCs w:val="21"/>
        </w:rPr>
        <w:t xml:space="preserve"> 参加申込期間を過ぎての申込者等の特例について、</w:t>
      </w:r>
    </w:p>
    <w:p w:rsidR="00F71B80" w:rsidRPr="00DD18B5" w:rsidRDefault="00F71B80" w:rsidP="00F71B80">
      <w:pPr>
        <w:tabs>
          <w:tab w:val="left" w:pos="567"/>
        </w:tabs>
        <w:ind w:left="567"/>
      </w:pPr>
      <w:r>
        <w:rPr>
          <w:rFonts w:ascii="ＭＳ Ｐ明朝" w:eastAsia="ＭＳ Ｐ明朝" w:hAnsi="ＭＳ Ｐ明朝" w:cs="ＭＳ Ｐ明朝"/>
          <w:szCs w:val="21"/>
        </w:rPr>
        <w:t>（公社）日本フェンシング協会の判断により、参加を認める場合が有る。その場合</w:t>
      </w:r>
      <w:r w:rsidRPr="00DD18B5">
        <w:rPr>
          <w:rFonts w:ascii="ＭＳ Ｐ明朝" w:eastAsia="ＭＳ Ｐ明朝" w:hAnsi="ＭＳ Ｐ明朝" w:cs="ＭＳ Ｐ明朝"/>
          <w:szCs w:val="21"/>
        </w:rPr>
        <w:t>、参加者は、出場費とともに、</w:t>
      </w:r>
      <w:r w:rsidRPr="00821B3E">
        <w:rPr>
          <w:rFonts w:ascii="ＭＳ Ｐ明朝" w:eastAsia="ＭＳ Ｐ明朝" w:hAnsi="ＭＳ Ｐ明朝" w:cs="ＭＳ Ｐ明朝"/>
          <w:b/>
          <w:szCs w:val="21"/>
          <w:u w:val="single"/>
        </w:rPr>
        <w:t>1種目につき\3,000</w:t>
      </w:r>
      <w:r w:rsidRPr="00DD18B5">
        <w:rPr>
          <w:rFonts w:ascii="ＭＳ Ｐ明朝" w:eastAsia="ＭＳ Ｐ明朝" w:hAnsi="ＭＳ Ｐ明朝" w:cs="ＭＳ Ｐ明朝"/>
          <w:szCs w:val="21"/>
        </w:rPr>
        <w:t>を支払わなければなら</w:t>
      </w:r>
      <w:bookmarkStart w:id="0" w:name="_GoBack"/>
      <w:bookmarkEnd w:id="0"/>
      <w:r w:rsidRPr="00DD18B5">
        <w:rPr>
          <w:rFonts w:ascii="ＭＳ Ｐ明朝" w:eastAsia="ＭＳ Ｐ明朝" w:hAnsi="ＭＳ Ｐ明朝" w:cs="ＭＳ Ｐ明朝"/>
          <w:szCs w:val="21"/>
        </w:rPr>
        <w:t>ない。</w:t>
      </w:r>
    </w:p>
    <w:p w:rsidR="00F71B80" w:rsidRPr="00F71B80" w:rsidRDefault="00F71B80" w:rsidP="00F71B80">
      <w:pPr>
        <w:tabs>
          <w:tab w:val="left" w:pos="1985"/>
        </w:tabs>
        <w:spacing w:line="320" w:lineRule="exact"/>
        <w:rPr>
          <w:rFonts w:ascii="ＭＳ Ｐゴシック" w:eastAsia="ＭＳ Ｐゴシック" w:hAnsi="ＭＳ Ｐゴシック" w:cs="MS-Gothic"/>
        </w:rPr>
      </w:pPr>
    </w:p>
    <w:p w:rsidR="00CC292A" w:rsidRPr="00F71B80" w:rsidRDefault="00CC292A" w:rsidP="00CC292A">
      <w:pPr>
        <w:tabs>
          <w:tab w:val="left" w:pos="1985"/>
        </w:tabs>
        <w:spacing w:line="320" w:lineRule="exact"/>
        <w:ind w:leftChars="735" w:left="1889" w:hangingChars="165" w:hanging="346"/>
        <w:rPr>
          <w:rFonts w:ascii="ＭＳ Ｐゴシック" w:eastAsia="ＭＳ Ｐゴシック" w:hAnsi="ＭＳ Ｐゴシック" w:cs="MS-Gothic"/>
          <w:b/>
          <w:u w:val="single"/>
        </w:rPr>
      </w:pPr>
      <w:r w:rsidRPr="00F71B80">
        <w:rPr>
          <w:rFonts w:ascii="ＭＳ Ｐゴシック" w:eastAsia="ＭＳ Ｐゴシック" w:hAnsi="ＭＳ Ｐゴシック" w:cs="MS-Gothic" w:hint="eastAsia"/>
        </w:rPr>
        <w:t xml:space="preserve">※　</w:t>
      </w:r>
      <w:r w:rsidRPr="00F71B80">
        <w:rPr>
          <w:rFonts w:ascii="ＭＳ Ｐゴシック" w:eastAsia="ＭＳ Ｐゴシック" w:hAnsi="ＭＳ Ｐゴシック" w:cs="MS-Gothic" w:hint="eastAsia"/>
          <w:b/>
          <w:u w:val="single"/>
        </w:rPr>
        <w:t>確認メールで内容に誤りがあった場合は、</w:t>
      </w:r>
    </w:p>
    <w:p w:rsidR="00CC292A" w:rsidRPr="00F71B80" w:rsidRDefault="00CC292A" w:rsidP="00CC292A">
      <w:pPr>
        <w:tabs>
          <w:tab w:val="left" w:pos="1985"/>
        </w:tabs>
        <w:spacing w:line="320" w:lineRule="exact"/>
        <w:ind w:leftChars="885" w:left="1858"/>
        <w:rPr>
          <w:rFonts w:ascii="ＭＳ Ｐゴシック" w:eastAsia="ＭＳ Ｐゴシック" w:hAnsi="ＭＳ Ｐゴシック" w:cs="MS-Gothic"/>
          <w:b/>
        </w:rPr>
      </w:pPr>
      <w:r w:rsidRPr="00F71B80">
        <w:rPr>
          <w:rFonts w:ascii="ＭＳ Ｐゴシック" w:eastAsia="ＭＳ Ｐゴシック" w:hAnsi="ＭＳ Ｐゴシック" w:cs="MS-Gothic" w:hint="eastAsia"/>
          <w:b/>
          <w:u w:val="single"/>
        </w:rPr>
        <w:t>速やかにWebエントリー事務局宛（</w:t>
      </w:r>
      <w:hyperlink r:id="rId8" w:history="1">
        <w:r w:rsidRPr="00F71B80">
          <w:rPr>
            <w:rStyle w:val="a7"/>
            <w:rFonts w:ascii="ＭＳ Ｐゴシック" w:eastAsia="ＭＳ Ｐゴシック" w:hAnsi="ＭＳ Ｐゴシック" w:cs="MS-Gothic" w:hint="eastAsia"/>
            <w:b/>
          </w:rPr>
          <w:t>fencing-jimukyoku@cnetcom.co.jp</w:t>
        </w:r>
      </w:hyperlink>
      <w:r w:rsidRPr="00F71B80">
        <w:rPr>
          <w:rFonts w:ascii="ＭＳ Ｐゴシック" w:eastAsia="ＭＳ Ｐゴシック" w:hAnsi="ＭＳ Ｐゴシック" w:cs="MS-Gothic"/>
          <w:b/>
          <w:u w:val="single"/>
        </w:rPr>
        <w:t>）</w:t>
      </w:r>
      <w:r w:rsidRPr="00F71B80">
        <w:rPr>
          <w:rFonts w:ascii="ＭＳ Ｐゴシック" w:eastAsia="ＭＳ Ｐゴシック" w:hAnsi="ＭＳ Ｐゴシック" w:cs="MS-Gothic" w:hint="eastAsia"/>
          <w:b/>
          <w:u w:val="single"/>
        </w:rPr>
        <w:t>にメールにてご連絡ください</w:t>
      </w:r>
      <w:r w:rsidRPr="00F71B80">
        <w:rPr>
          <w:rFonts w:ascii="ＭＳ Ｐゴシック" w:eastAsia="ＭＳ Ｐゴシック" w:hAnsi="ＭＳ Ｐゴシック" w:cs="MS-Gothic" w:hint="eastAsia"/>
          <w:b/>
        </w:rPr>
        <w:t>。</w:t>
      </w:r>
    </w:p>
    <w:p w:rsidR="00CC292A" w:rsidRPr="00BE25E7" w:rsidRDefault="00CC292A" w:rsidP="00CC292A">
      <w:pPr>
        <w:spacing w:line="320" w:lineRule="exact"/>
        <w:rPr>
          <w:rFonts w:ascii="ＭＳ Ｐ明朝" w:eastAsia="ＭＳ Ｐ明朝" w:hAnsi="ＭＳ Ｐ明朝" w:cs="MS-Gothic"/>
          <w:color w:val="000000"/>
        </w:rPr>
      </w:pPr>
    </w:p>
    <w:p w:rsidR="00CC292A" w:rsidRDefault="00E75FB7" w:rsidP="00E75FB7">
      <w:pPr>
        <w:spacing w:line="320" w:lineRule="exact"/>
        <w:ind w:firstLineChars="200" w:firstLine="422"/>
        <w:rPr>
          <w:rFonts w:asciiTheme="minorEastAsia" w:hAnsiTheme="minorEastAsia"/>
          <w:b/>
          <w:color w:val="FF0000"/>
        </w:rPr>
      </w:pPr>
      <w:r w:rsidRPr="00E75FB7">
        <w:rPr>
          <w:rFonts w:asciiTheme="minorEastAsia" w:hAnsiTheme="minorEastAsia" w:hint="eastAsia"/>
          <w:b/>
        </w:rPr>
        <w:t xml:space="preserve">(5)　</w:t>
      </w:r>
      <w:r w:rsidR="00CC292A" w:rsidRPr="00E75FB7">
        <w:rPr>
          <w:rFonts w:asciiTheme="minorEastAsia" w:hAnsiTheme="minorEastAsia" w:hint="eastAsia"/>
          <w:b/>
        </w:rPr>
        <w:t>参加申込方法の手順は、以下となります。</w:t>
      </w:r>
      <w:r w:rsidR="00CC292A" w:rsidRPr="00054A2A">
        <w:rPr>
          <w:rFonts w:asciiTheme="minorEastAsia" w:hAnsiTheme="minorEastAsia" w:hint="eastAsia"/>
          <w:b/>
          <w:color w:val="FF0000"/>
        </w:rPr>
        <w:tab/>
      </w:r>
    </w:p>
    <w:p w:rsidR="00CC292A" w:rsidRPr="00054A2A" w:rsidRDefault="00CC292A" w:rsidP="00CC292A">
      <w:pPr>
        <w:spacing w:line="320" w:lineRule="exact"/>
        <w:ind w:leftChars="300" w:left="630"/>
        <w:rPr>
          <w:rFonts w:asciiTheme="minorEastAsia" w:hAnsiTheme="minorEastAsia"/>
          <w:b/>
          <w:color w:val="FF0000"/>
        </w:rPr>
      </w:pPr>
      <w:r>
        <w:rPr>
          <w:rFonts w:asciiTheme="minorEastAsia" w:hAnsiTheme="minorEastAsia"/>
          <w:b/>
          <w:noProof/>
          <w:color w:val="FF0000"/>
        </w:rPr>
        <mc:AlternateContent>
          <mc:Choice Requires="wps">
            <w:drawing>
              <wp:anchor distT="0" distB="0" distL="114300" distR="114300" simplePos="0" relativeHeight="251659264" behindDoc="0" locked="0" layoutInCell="1" allowOverlap="1" wp14:anchorId="4167454D" wp14:editId="31DA623B">
                <wp:simplePos x="0" y="0"/>
                <wp:positionH relativeFrom="column">
                  <wp:posOffset>178435</wp:posOffset>
                </wp:positionH>
                <wp:positionV relativeFrom="paragraph">
                  <wp:posOffset>52070</wp:posOffset>
                </wp:positionV>
                <wp:extent cx="5791200" cy="3676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367665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9FC9A" id="正方形/長方形 1" o:spid="_x0000_s1026" style="position:absolute;left:0;text-align:left;margin-left:14.05pt;margin-top:4.1pt;width:456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" filled="f" strokecolor="#5b9bd5 [3204]" strokeweight="1.5pt"/>
            </w:pict>
          </mc:Fallback>
        </mc:AlternateContent>
      </w:r>
    </w:p>
    <w:p w:rsidR="00CC292A" w:rsidRPr="00B450A1" w:rsidRDefault="00CC292A" w:rsidP="00CC292A">
      <w:pPr>
        <w:spacing w:line="320" w:lineRule="exact"/>
        <w:ind w:leftChars="-136" w:left="-286" w:firstLineChars="475" w:firstLine="1049"/>
        <w:rPr>
          <w:rFonts w:asciiTheme="minorEastAsia" w:hAnsiTheme="minorEastAsia"/>
          <w:b/>
          <w:color w:val="0000FF"/>
          <w:sz w:val="22"/>
        </w:rPr>
      </w:pPr>
      <w:r>
        <w:rPr>
          <w:rFonts w:asciiTheme="minorEastAsia" w:hAnsiTheme="minorEastAsia" w:hint="eastAsia"/>
          <w:b/>
          <w:color w:val="0000FF"/>
          <w:sz w:val="22"/>
        </w:rPr>
        <w:t>1)</w:t>
      </w:r>
      <w:r w:rsidRPr="00054A2A">
        <w:rPr>
          <w:rFonts w:asciiTheme="minorEastAsia" w:hAnsiTheme="minorEastAsia" w:hint="eastAsia"/>
          <w:b/>
          <w:color w:val="0000FF"/>
          <w:sz w:val="22"/>
        </w:rPr>
        <w:t>「申込ページ」に必要事項を入力</w:t>
      </w:r>
      <w:r w:rsidRPr="00054A2A">
        <w:rPr>
          <w:rFonts w:asciiTheme="minorEastAsia" w:hAnsiTheme="minorEastAsia" w:hint="eastAsia"/>
          <w:b/>
          <w:color w:val="FF0000"/>
          <w:sz w:val="22"/>
        </w:rPr>
        <w:tab/>
      </w:r>
      <w:r w:rsidRPr="00054A2A">
        <w:rPr>
          <w:rFonts w:asciiTheme="minorEastAsia" w:hAnsiTheme="minorEastAsia" w:hint="eastAsia"/>
          <w:b/>
          <w:color w:val="FF0000"/>
          <w:sz w:val="18"/>
        </w:rPr>
        <w:t>※協会登録番号は、</w:t>
      </w:r>
      <w:r w:rsidRPr="005C02DC">
        <w:rPr>
          <w:rFonts w:asciiTheme="minorEastAsia" w:hAnsiTheme="minorEastAsia" w:hint="eastAsia"/>
          <w:b/>
          <w:color w:val="FF0000"/>
          <w:sz w:val="18"/>
          <w:u w:val="single"/>
        </w:rPr>
        <w:t>1</w:t>
      </w:r>
      <w:r>
        <w:rPr>
          <w:rFonts w:asciiTheme="minorEastAsia" w:hAnsiTheme="minorEastAsia" w:hint="eastAsia"/>
          <w:b/>
          <w:color w:val="FF0000"/>
          <w:sz w:val="18"/>
          <w:u w:val="single"/>
        </w:rPr>
        <w:t>7</w:t>
      </w:r>
      <w:r w:rsidRPr="005C02DC">
        <w:rPr>
          <w:rFonts w:asciiTheme="minorEastAsia" w:hAnsiTheme="minorEastAsia" w:hint="eastAsia"/>
          <w:b/>
          <w:color w:val="FF0000"/>
          <w:sz w:val="18"/>
          <w:u w:val="single"/>
        </w:rPr>
        <w:t>で始まる9桁の番号</w:t>
      </w:r>
    </w:p>
    <w:p w:rsidR="00CC292A" w:rsidRDefault="00CC292A" w:rsidP="00CC292A">
      <w:pPr>
        <w:spacing w:line="320" w:lineRule="exact"/>
        <w:ind w:leftChars="2067" w:left="4341" w:firstLine="699"/>
        <w:rPr>
          <w:rFonts w:asciiTheme="minorEastAsia" w:hAnsiTheme="minorEastAsia"/>
          <w:b/>
          <w:color w:val="FF0000"/>
          <w:sz w:val="18"/>
        </w:rPr>
      </w:pPr>
      <w:r w:rsidRPr="004866F2">
        <w:rPr>
          <w:rFonts w:asciiTheme="minorEastAsia" w:hAnsiTheme="minorEastAsia" w:hint="eastAsia"/>
          <w:b/>
          <w:color w:val="FF0000"/>
          <w:sz w:val="18"/>
        </w:rPr>
        <w:t>必ず協会登録カードで登録番号をご確認</w:t>
      </w:r>
      <w:r>
        <w:rPr>
          <w:rFonts w:asciiTheme="minorEastAsia" w:hAnsiTheme="minorEastAsia" w:hint="eastAsia"/>
          <w:b/>
          <w:color w:val="FF0000"/>
          <w:sz w:val="18"/>
        </w:rPr>
        <w:t>下さい</w:t>
      </w:r>
    </w:p>
    <w:p w:rsidR="00CC292A" w:rsidRPr="00B450A1" w:rsidRDefault="00CC292A" w:rsidP="00CC292A">
      <w:pPr>
        <w:spacing w:line="320" w:lineRule="exact"/>
        <w:ind w:leftChars="2067" w:left="4341" w:firstLine="699"/>
        <w:rPr>
          <w:rFonts w:asciiTheme="minorEastAsia" w:hAnsiTheme="minorEastAsia"/>
          <w:b/>
          <w:color w:val="FF0000"/>
          <w:sz w:val="18"/>
        </w:rPr>
      </w:pPr>
    </w:p>
    <w:p w:rsidR="00CC292A" w:rsidRPr="00B450A1" w:rsidRDefault="00CC292A" w:rsidP="00CC292A">
      <w:pPr>
        <w:spacing w:line="320" w:lineRule="exact"/>
        <w:ind w:firstLine="723"/>
        <w:rPr>
          <w:rFonts w:asciiTheme="minorEastAsia" w:hAnsiTheme="minorEastAsia"/>
          <w:b/>
          <w:color w:val="0000FF"/>
          <w:sz w:val="22"/>
        </w:rPr>
      </w:pPr>
      <w:r>
        <w:rPr>
          <w:rFonts w:asciiTheme="minorEastAsia" w:hAnsiTheme="minorEastAsia" w:hint="eastAsia"/>
          <w:b/>
          <w:color w:val="0000FF"/>
          <w:sz w:val="22"/>
        </w:rPr>
        <w:t>2)</w:t>
      </w:r>
      <w:r w:rsidRPr="00054A2A">
        <w:rPr>
          <w:rFonts w:asciiTheme="minorEastAsia" w:hAnsiTheme="minorEastAsia" w:hint="eastAsia"/>
          <w:b/>
          <w:color w:val="0000FF"/>
          <w:sz w:val="22"/>
        </w:rPr>
        <w:t>「確認画面」にて申込内容を確認</w:t>
      </w:r>
      <w:r w:rsidRPr="00054A2A">
        <w:rPr>
          <w:rFonts w:asciiTheme="minorEastAsia" w:hAnsiTheme="minorEastAsia" w:hint="eastAsia"/>
          <w:b/>
          <w:color w:val="FF0000"/>
          <w:sz w:val="22"/>
        </w:rPr>
        <w:tab/>
      </w:r>
      <w:r w:rsidRPr="00054A2A">
        <w:rPr>
          <w:rFonts w:asciiTheme="minorEastAsia" w:hAnsiTheme="minorEastAsia" w:hint="eastAsia"/>
          <w:b/>
          <w:color w:val="FF0000"/>
          <w:sz w:val="18"/>
        </w:rPr>
        <w:t>※ﾒｰﾙｱﾄﾞﾚｽを正しく入力されていない場合、</w:t>
      </w:r>
    </w:p>
    <w:p w:rsidR="00CC292A" w:rsidRPr="00054A2A" w:rsidRDefault="00CC292A" w:rsidP="00CC292A">
      <w:pPr>
        <w:spacing w:line="320" w:lineRule="exact"/>
        <w:rPr>
          <w:rFonts w:asciiTheme="minorEastAsia" w:hAnsiTheme="minorEastAsia"/>
          <w:b/>
          <w:color w:val="FF0000"/>
          <w:sz w:val="18"/>
        </w:rPr>
      </w:pPr>
      <w:r w:rsidRPr="00054A2A">
        <w:rPr>
          <w:rFonts w:asciiTheme="minorEastAsia" w:hAnsiTheme="minorEastAsia" w:hint="eastAsia"/>
          <w:b/>
          <w:color w:val="FF0000"/>
          <w:sz w:val="18"/>
        </w:rPr>
        <w:t xml:space="preserve">　</w:t>
      </w:r>
      <w:r w:rsidRPr="00054A2A">
        <w:rPr>
          <w:rFonts w:asciiTheme="minorEastAsia" w:hAnsiTheme="minorEastAsia" w:hint="eastAsia"/>
          <w:b/>
          <w:color w:val="FF0000"/>
          <w:sz w:val="18"/>
        </w:rPr>
        <w:tab/>
      </w:r>
      <w:r w:rsidRPr="00054A2A">
        <w:rPr>
          <w:rFonts w:asciiTheme="minorEastAsia" w:hAnsiTheme="minorEastAsia" w:hint="eastAsia"/>
          <w:b/>
          <w:color w:val="FF0000"/>
          <w:sz w:val="18"/>
        </w:rPr>
        <w:tab/>
      </w:r>
      <w:r w:rsidRPr="00054A2A">
        <w:rPr>
          <w:rFonts w:asciiTheme="minorEastAsia" w:hAnsiTheme="minorEastAsia" w:hint="eastAsia"/>
          <w:b/>
          <w:color w:val="FF0000"/>
          <w:sz w:val="18"/>
        </w:rPr>
        <w:tab/>
        <w:t xml:space="preserve">　</w:t>
      </w:r>
      <w:r>
        <w:rPr>
          <w:rFonts w:asciiTheme="minorEastAsia" w:hAnsiTheme="minorEastAsia" w:hint="eastAsia"/>
          <w:b/>
          <w:color w:val="FF0000"/>
          <w:sz w:val="18"/>
        </w:rPr>
        <w:tab/>
      </w:r>
      <w:r>
        <w:rPr>
          <w:rFonts w:asciiTheme="minorEastAsia" w:hAnsiTheme="minorEastAsia" w:hint="eastAsia"/>
          <w:b/>
          <w:color w:val="FF0000"/>
          <w:sz w:val="18"/>
        </w:rPr>
        <w:tab/>
        <w:t xml:space="preserve">　</w:t>
      </w:r>
      <w:r>
        <w:rPr>
          <w:rFonts w:asciiTheme="minorEastAsia" w:hAnsiTheme="minorEastAsia" w:hint="eastAsia"/>
          <w:b/>
          <w:color w:val="FF0000"/>
          <w:sz w:val="18"/>
        </w:rPr>
        <w:tab/>
      </w:r>
      <w:r w:rsidRPr="00054A2A">
        <w:rPr>
          <w:rFonts w:asciiTheme="minorEastAsia" w:hAnsiTheme="minorEastAsia" w:hint="eastAsia"/>
          <w:b/>
          <w:color w:val="FF0000"/>
          <w:sz w:val="18"/>
        </w:rPr>
        <w:t>確認ﾒｰﾙを受信することができないので</w:t>
      </w:r>
    </w:p>
    <w:p w:rsidR="00CC292A" w:rsidRDefault="00CC292A" w:rsidP="00CC292A">
      <w:pPr>
        <w:spacing w:line="320" w:lineRule="exact"/>
        <w:rPr>
          <w:rFonts w:asciiTheme="minorEastAsia" w:hAnsiTheme="minorEastAsia"/>
          <w:b/>
          <w:color w:val="FF0000"/>
          <w:sz w:val="18"/>
        </w:rPr>
      </w:pPr>
      <w:r w:rsidRPr="00054A2A">
        <w:rPr>
          <w:rFonts w:asciiTheme="minorEastAsia" w:hAnsiTheme="minorEastAsia" w:hint="eastAsia"/>
          <w:b/>
          <w:color w:val="FF0000"/>
          <w:sz w:val="18"/>
        </w:rPr>
        <w:t xml:space="preserve">　</w:t>
      </w:r>
      <w:r>
        <w:rPr>
          <w:rFonts w:asciiTheme="minorEastAsia" w:hAnsiTheme="minorEastAsia" w:hint="eastAsia"/>
          <w:b/>
          <w:color w:val="FF0000"/>
          <w:sz w:val="18"/>
        </w:rPr>
        <w:tab/>
      </w:r>
      <w:r>
        <w:rPr>
          <w:rFonts w:asciiTheme="minorEastAsia" w:hAnsiTheme="minorEastAsia" w:hint="eastAsia"/>
          <w:b/>
          <w:color w:val="FF0000"/>
          <w:sz w:val="18"/>
        </w:rPr>
        <w:tab/>
      </w:r>
      <w:r>
        <w:rPr>
          <w:rFonts w:asciiTheme="minorEastAsia" w:hAnsiTheme="minorEastAsia" w:hint="eastAsia"/>
          <w:b/>
          <w:color w:val="FF0000"/>
          <w:sz w:val="18"/>
        </w:rPr>
        <w:tab/>
      </w:r>
      <w:r>
        <w:rPr>
          <w:rFonts w:asciiTheme="minorEastAsia" w:hAnsiTheme="minorEastAsia" w:hint="eastAsia"/>
          <w:b/>
          <w:color w:val="FF0000"/>
          <w:sz w:val="18"/>
        </w:rPr>
        <w:tab/>
      </w:r>
      <w:r>
        <w:rPr>
          <w:rFonts w:asciiTheme="minorEastAsia" w:hAnsiTheme="minorEastAsia" w:hint="eastAsia"/>
          <w:b/>
          <w:color w:val="FF0000"/>
          <w:sz w:val="18"/>
        </w:rPr>
        <w:tab/>
        <w:t xml:space="preserve">　</w:t>
      </w:r>
      <w:r>
        <w:rPr>
          <w:rFonts w:asciiTheme="minorEastAsia" w:hAnsiTheme="minorEastAsia" w:hint="eastAsia"/>
          <w:b/>
          <w:color w:val="FF0000"/>
          <w:sz w:val="18"/>
        </w:rPr>
        <w:tab/>
      </w:r>
      <w:r w:rsidRPr="00054A2A">
        <w:rPr>
          <w:rFonts w:asciiTheme="minorEastAsia" w:hAnsiTheme="minorEastAsia" w:hint="eastAsia"/>
          <w:b/>
          <w:color w:val="FF0000"/>
          <w:sz w:val="18"/>
        </w:rPr>
        <w:t>十分注意してください。</w:t>
      </w:r>
      <w:r w:rsidRPr="00054A2A">
        <w:rPr>
          <w:rFonts w:asciiTheme="minorEastAsia" w:hAnsiTheme="minorEastAsia" w:hint="eastAsia"/>
          <w:b/>
          <w:color w:val="FF0000"/>
          <w:sz w:val="18"/>
        </w:rPr>
        <w:tab/>
      </w:r>
    </w:p>
    <w:p w:rsidR="00CC292A" w:rsidRDefault="00CC292A" w:rsidP="00CC292A">
      <w:pPr>
        <w:spacing w:line="320" w:lineRule="exact"/>
        <w:rPr>
          <w:rFonts w:asciiTheme="minorEastAsia" w:hAnsiTheme="minorEastAsia"/>
          <w:b/>
          <w:color w:val="FF0000"/>
          <w:sz w:val="18"/>
        </w:rPr>
      </w:pPr>
    </w:p>
    <w:p w:rsidR="00CC292A" w:rsidRPr="00B450A1" w:rsidRDefault="00CC292A" w:rsidP="00CC292A">
      <w:pPr>
        <w:spacing w:line="320" w:lineRule="exact"/>
        <w:ind w:firstLine="709"/>
        <w:rPr>
          <w:rFonts w:asciiTheme="minorEastAsia" w:hAnsiTheme="minorEastAsia"/>
          <w:b/>
          <w:color w:val="0000FF"/>
          <w:sz w:val="18"/>
        </w:rPr>
      </w:pPr>
      <w:r w:rsidRPr="00B450A1">
        <w:rPr>
          <w:rFonts w:asciiTheme="minorEastAsia" w:hAnsiTheme="minorEastAsia" w:hint="eastAsia"/>
          <w:b/>
          <w:color w:val="0000FF"/>
          <w:sz w:val="18"/>
        </w:rPr>
        <w:t>3)</w:t>
      </w:r>
      <w:r w:rsidRPr="00B450A1">
        <w:rPr>
          <w:rFonts w:asciiTheme="minorEastAsia" w:hAnsiTheme="minorEastAsia" w:hint="eastAsia"/>
          <w:b/>
          <w:color w:val="0000FF"/>
          <w:sz w:val="22"/>
        </w:rPr>
        <w:t>「完了画面」が表示されると、</w:t>
      </w:r>
      <w:r w:rsidRPr="00486A37">
        <w:rPr>
          <w:rFonts w:asciiTheme="minorEastAsia" w:hAnsiTheme="minorEastAsia" w:hint="eastAsia"/>
          <w:b/>
          <w:color w:val="0000FF"/>
          <w:sz w:val="22"/>
        </w:rPr>
        <w:t>Ｗｅｂでの登録が完了</w:t>
      </w:r>
    </w:p>
    <w:p w:rsidR="00CC292A" w:rsidRDefault="00CC292A" w:rsidP="00CC292A">
      <w:pPr>
        <w:spacing w:line="320" w:lineRule="exact"/>
        <w:ind w:left="4200" w:firstLine="840"/>
        <w:rPr>
          <w:rFonts w:asciiTheme="minorEastAsia" w:hAnsiTheme="minorEastAsia"/>
          <w:b/>
          <w:color w:val="FF0000"/>
          <w:sz w:val="18"/>
        </w:rPr>
      </w:pPr>
      <w:r>
        <w:rPr>
          <w:rFonts w:asciiTheme="minorEastAsia" w:hAnsiTheme="minorEastAsia" w:hint="eastAsia"/>
          <w:b/>
          <w:color w:val="FF0000"/>
          <w:sz w:val="18"/>
        </w:rPr>
        <w:t>※ Web登録は</w:t>
      </w:r>
      <w:r>
        <w:rPr>
          <w:rFonts w:asciiTheme="minorEastAsia" w:hAnsiTheme="minorEastAsia" w:hint="eastAsia"/>
          <w:b/>
          <w:color w:val="FF0000"/>
          <w:sz w:val="18"/>
          <w:u w:val="single"/>
        </w:rPr>
        <w:t>11/7</w:t>
      </w:r>
      <w:r w:rsidRPr="00486A37">
        <w:rPr>
          <w:rFonts w:asciiTheme="minorEastAsia" w:hAnsiTheme="minorEastAsia" w:hint="eastAsia"/>
          <w:b/>
          <w:color w:val="FF0000"/>
          <w:sz w:val="18"/>
          <w:u w:val="single"/>
        </w:rPr>
        <w:t>までに</w:t>
      </w:r>
      <w:r>
        <w:rPr>
          <w:rFonts w:asciiTheme="minorEastAsia" w:hAnsiTheme="minorEastAsia" w:hint="eastAsia"/>
          <w:b/>
          <w:color w:val="FF0000"/>
          <w:sz w:val="18"/>
        </w:rPr>
        <w:t>行って下さい.</w:t>
      </w:r>
    </w:p>
    <w:p w:rsidR="00CC292A" w:rsidRDefault="00CC292A" w:rsidP="00CC292A">
      <w:pPr>
        <w:spacing w:line="320" w:lineRule="exact"/>
        <w:ind w:left="5103" w:hanging="63"/>
        <w:rPr>
          <w:rFonts w:asciiTheme="minorEastAsia" w:hAnsiTheme="minorEastAsia"/>
          <w:b/>
          <w:color w:val="FF0000"/>
          <w:sz w:val="18"/>
        </w:rPr>
      </w:pPr>
      <w:r>
        <w:rPr>
          <w:rFonts w:asciiTheme="minorEastAsia" w:hAnsiTheme="minorEastAsia" w:hint="eastAsia"/>
          <w:b/>
          <w:color w:val="FF0000"/>
          <w:sz w:val="18"/>
        </w:rPr>
        <w:t>※ 自動返信メールで登録内容を再確認下さい。</w:t>
      </w:r>
    </w:p>
    <w:p w:rsidR="00CC292A" w:rsidRPr="00E75FB7" w:rsidRDefault="00E75FB7" w:rsidP="00CC292A">
      <w:pPr>
        <w:spacing w:line="320" w:lineRule="exact"/>
        <w:ind w:left="5103" w:hanging="63"/>
        <w:rPr>
          <w:rFonts w:asciiTheme="minorEastAsia" w:hAnsiTheme="minorEastAsia"/>
          <w:b/>
          <w:color w:val="FF0000"/>
          <w:sz w:val="18"/>
          <w:szCs w:val="18"/>
        </w:rPr>
      </w:pPr>
      <w:r w:rsidRPr="00E75FB7">
        <w:rPr>
          <w:rFonts w:asciiTheme="minorEastAsia" w:hAnsiTheme="minorEastAsia" w:hint="eastAsia"/>
          <w:b/>
          <w:color w:val="FF0000"/>
          <w:sz w:val="18"/>
          <w:szCs w:val="18"/>
        </w:rPr>
        <w:t>※</w:t>
      </w:r>
      <w:r>
        <w:rPr>
          <w:rFonts w:asciiTheme="minorEastAsia" w:hAnsiTheme="minorEastAsia" w:hint="eastAsia"/>
          <w:b/>
          <w:color w:val="FF0000"/>
          <w:sz w:val="18"/>
          <w:szCs w:val="18"/>
        </w:rPr>
        <w:t xml:space="preserve"> 出場費の支払いをもって出場登録が完了。</w:t>
      </w:r>
    </w:p>
    <w:p w:rsidR="00CC292A" w:rsidRDefault="00CC292A" w:rsidP="00CC292A">
      <w:pPr>
        <w:spacing w:line="320" w:lineRule="exact"/>
        <w:ind w:firstLine="709"/>
        <w:rPr>
          <w:rFonts w:asciiTheme="minorEastAsia" w:hAnsiTheme="minorEastAsia"/>
          <w:b/>
          <w:color w:val="0000FF"/>
          <w:sz w:val="22"/>
        </w:rPr>
      </w:pPr>
      <w:r w:rsidRPr="00B450A1">
        <w:rPr>
          <w:rFonts w:asciiTheme="minorEastAsia" w:hAnsiTheme="minorEastAsia" w:hint="eastAsia"/>
          <w:b/>
          <w:color w:val="0000FF"/>
          <w:sz w:val="22"/>
        </w:rPr>
        <w:t>4</w:t>
      </w:r>
      <w:r w:rsidRPr="004866F2">
        <w:rPr>
          <w:rFonts w:asciiTheme="minorEastAsia" w:hAnsiTheme="minorEastAsia" w:hint="eastAsia"/>
          <w:b/>
          <w:color w:val="0000FF"/>
          <w:sz w:val="22"/>
        </w:rPr>
        <w:t>) コンビニ払込請求はがきがお手元に届きましたら速やかにコンビニ店舗で</w:t>
      </w:r>
    </w:p>
    <w:p w:rsidR="00CC292A" w:rsidRPr="00B450A1" w:rsidRDefault="00CC292A" w:rsidP="00CC292A">
      <w:pPr>
        <w:spacing w:line="320" w:lineRule="exact"/>
        <w:ind w:firstLineChars="500" w:firstLine="1104"/>
        <w:rPr>
          <w:rFonts w:asciiTheme="minorEastAsia" w:hAnsiTheme="minorEastAsia"/>
          <w:b/>
          <w:color w:val="0000FF"/>
          <w:sz w:val="22"/>
          <w:u w:val="single"/>
        </w:rPr>
      </w:pPr>
      <w:r w:rsidRPr="004866F2">
        <w:rPr>
          <w:rFonts w:asciiTheme="minorEastAsia" w:hAnsiTheme="minorEastAsia" w:hint="eastAsia"/>
          <w:b/>
          <w:color w:val="0000FF"/>
          <w:sz w:val="22"/>
        </w:rPr>
        <w:t>お支払いください</w:t>
      </w:r>
      <w:r w:rsidRPr="00054A2A">
        <w:rPr>
          <w:rFonts w:asciiTheme="minorEastAsia" w:hAnsiTheme="minorEastAsia" w:hint="eastAsia"/>
          <w:b/>
          <w:color w:val="FF0000"/>
          <w:sz w:val="22"/>
        </w:rPr>
        <w:tab/>
      </w:r>
    </w:p>
    <w:p w:rsidR="00CC292A" w:rsidRPr="00B450A1" w:rsidRDefault="00CC292A" w:rsidP="00CC292A">
      <w:pPr>
        <w:spacing w:line="320" w:lineRule="exact"/>
        <w:ind w:leftChars="2207" w:left="4635"/>
        <w:rPr>
          <w:rFonts w:asciiTheme="minorEastAsia" w:hAnsiTheme="minorEastAsia"/>
          <w:b/>
          <w:color w:val="FF0000"/>
          <w:sz w:val="18"/>
          <w:szCs w:val="18"/>
        </w:rPr>
      </w:pPr>
      <w:r w:rsidRPr="00B450A1">
        <w:rPr>
          <w:rFonts w:asciiTheme="minorEastAsia" w:hAnsiTheme="minorEastAsia" w:hint="eastAsia"/>
          <w:b/>
          <w:color w:val="FF0000"/>
          <w:sz w:val="18"/>
          <w:szCs w:val="18"/>
        </w:rPr>
        <w:t>※ｺﾝﾋﾞﾆでの控えが領収書となっていますので大切に保管してください。</w:t>
      </w:r>
    </w:p>
    <w:p w:rsidR="00CC292A" w:rsidRDefault="00CC292A" w:rsidP="00CC292A">
      <w:pPr>
        <w:spacing w:line="320" w:lineRule="exact"/>
        <w:ind w:leftChars="2108" w:left="4427" w:firstLine="208"/>
        <w:rPr>
          <w:rFonts w:asciiTheme="minorEastAsia" w:hAnsiTheme="minorEastAsia"/>
          <w:b/>
          <w:color w:val="FF0000"/>
          <w:sz w:val="18"/>
          <w:szCs w:val="18"/>
        </w:rPr>
      </w:pPr>
      <w:r w:rsidRPr="00B450A1">
        <w:rPr>
          <w:rFonts w:asciiTheme="minorEastAsia" w:hAnsiTheme="minorEastAsia" w:hint="eastAsia"/>
          <w:b/>
          <w:color w:val="FF0000"/>
          <w:sz w:val="18"/>
          <w:szCs w:val="18"/>
        </w:rPr>
        <w:t>別途、領収書の発行は致しません。</w:t>
      </w:r>
    </w:p>
    <w:p w:rsidR="00CC292A" w:rsidRPr="00CC292A" w:rsidRDefault="00CC292A" w:rsidP="00CC292A">
      <w:pPr>
        <w:spacing w:line="320" w:lineRule="exact"/>
        <w:ind w:leftChars="2008" w:left="4217"/>
        <w:rPr>
          <w:rFonts w:asciiTheme="minorEastAsia" w:hAnsiTheme="minorEastAsia"/>
          <w:b/>
          <w:color w:val="FF0000"/>
          <w:sz w:val="18"/>
          <w:szCs w:val="18"/>
        </w:rPr>
      </w:pPr>
    </w:p>
    <w:p w:rsidR="00CC292A" w:rsidRPr="00B450A1" w:rsidRDefault="00CC292A" w:rsidP="00CC292A">
      <w:pPr>
        <w:spacing w:line="320" w:lineRule="exact"/>
        <w:ind w:leftChars="2008" w:left="4217"/>
        <w:rPr>
          <w:rFonts w:asciiTheme="minorEastAsia" w:hAnsiTheme="minorEastAsia"/>
          <w:b/>
          <w:color w:val="FF0000"/>
          <w:sz w:val="18"/>
          <w:szCs w:val="18"/>
        </w:rPr>
      </w:pPr>
    </w:p>
    <w:p w:rsidR="00617056" w:rsidRPr="006F1B88" w:rsidRDefault="00170AFC" w:rsidP="00756065">
      <w:pPr>
        <w:ind w:left="660" w:hangingChars="300" w:hanging="660"/>
        <w:rPr>
          <w:rFonts w:ascii="ＭＳ Ｐ明朝" w:eastAsia="ＭＳ Ｐ明朝" w:hAnsi="ＭＳ Ｐ明朝" w:cs="MS-Gothic"/>
          <w:kern w:val="0"/>
          <w:sz w:val="22"/>
        </w:rPr>
      </w:pPr>
      <w:r w:rsidRPr="006F1B88">
        <w:rPr>
          <w:rFonts w:ascii="ＭＳ Ｐ明朝" w:eastAsia="ＭＳ Ｐ明朝" w:hAnsi="ＭＳ Ｐ明朝" w:cs="MS-Gothic" w:hint="eastAsia"/>
          <w:kern w:val="0"/>
          <w:sz w:val="22"/>
        </w:rPr>
        <w:t xml:space="preserve">　　</w:t>
      </w:r>
      <w:r w:rsidR="00E80D8C">
        <w:rPr>
          <w:rFonts w:ascii="ＭＳ Ｐ明朝" w:eastAsia="ＭＳ Ｐ明朝" w:hAnsi="ＭＳ Ｐ明朝" w:cs="MS-Gothic" w:hint="eastAsia"/>
          <w:kern w:val="0"/>
          <w:sz w:val="22"/>
        </w:rPr>
        <w:t xml:space="preserve"> </w:t>
      </w:r>
      <w:r w:rsidRPr="006F1B88">
        <w:rPr>
          <w:rFonts w:ascii="ＭＳ Ｐ明朝" w:eastAsia="ＭＳ Ｐ明朝" w:hAnsi="ＭＳ Ｐ明朝" w:cs="MS-Gothic" w:hint="eastAsia"/>
          <w:kern w:val="0"/>
          <w:sz w:val="22"/>
        </w:rPr>
        <w:t>（4）国内に居住していない選手の登録は別紙申込書に記載して11月</w:t>
      </w:r>
      <w:r w:rsidR="00756065">
        <w:rPr>
          <w:rFonts w:ascii="ＭＳ Ｐ明朝" w:eastAsia="ＭＳ Ｐ明朝" w:hAnsi="ＭＳ Ｐ明朝" w:cs="MS-Gothic" w:hint="eastAsia"/>
          <w:kern w:val="0"/>
          <w:sz w:val="22"/>
        </w:rPr>
        <w:t>7</w:t>
      </w:r>
      <w:r w:rsidRPr="006F1B88">
        <w:rPr>
          <w:rFonts w:ascii="ＭＳ Ｐ明朝" w:eastAsia="ＭＳ Ｐ明朝" w:hAnsi="ＭＳ Ｐ明朝" w:cs="MS-Gothic" w:hint="eastAsia"/>
          <w:kern w:val="0"/>
          <w:sz w:val="22"/>
        </w:rPr>
        <w:t>日</w:t>
      </w:r>
      <w:r w:rsidR="00756065">
        <w:rPr>
          <w:rFonts w:ascii="ＭＳ Ｐ明朝" w:eastAsia="ＭＳ Ｐ明朝" w:hAnsi="ＭＳ Ｐ明朝" w:cs="MS-Gothic" w:hint="eastAsia"/>
          <w:kern w:val="0"/>
          <w:sz w:val="22"/>
        </w:rPr>
        <w:t>（火）</w:t>
      </w:r>
      <w:r w:rsidRPr="006F1B88">
        <w:rPr>
          <w:rFonts w:ascii="ＭＳ Ｐ明朝" w:eastAsia="ＭＳ Ｐ明朝" w:hAnsi="ＭＳ Ｐ明朝" w:cs="MS-Gothic" w:hint="eastAsia"/>
          <w:kern w:val="0"/>
          <w:sz w:val="22"/>
        </w:rPr>
        <w:t>までに以下のアドレスにメール添付で送付すること。</w:t>
      </w:r>
    </w:p>
    <w:p w:rsidR="00CC292A" w:rsidRPr="00B16785" w:rsidRDefault="00170AFC" w:rsidP="007832A9">
      <w:pPr>
        <w:rPr>
          <w:b/>
        </w:rPr>
      </w:pPr>
      <w:r w:rsidRPr="006F1B88">
        <w:rPr>
          <w:rFonts w:ascii="ＭＳ Ｐ明朝" w:eastAsia="ＭＳ Ｐ明朝" w:hAnsi="ＭＳ Ｐ明朝" w:cs="MS-Gothic" w:hint="eastAsia"/>
          <w:kern w:val="0"/>
          <w:sz w:val="22"/>
        </w:rPr>
        <w:t xml:space="preserve">　　　　　　　　　　　　</w:t>
      </w:r>
      <w:hyperlink r:id="rId9" w:history="1">
        <w:r w:rsidRPr="00B16785">
          <w:rPr>
            <w:rStyle w:val="a7"/>
            <w:rFonts w:ascii="ＭＳ Ｐ明朝" w:eastAsia="ＭＳ Ｐ明朝" w:hAnsi="ＭＳ Ｐ明朝" w:cs="MS-Gothic"/>
            <w:b/>
            <w:color w:val="auto"/>
            <w:kern w:val="0"/>
            <w:sz w:val="22"/>
          </w:rPr>
          <w:t>fencing.veterans@gmail.com</w:t>
        </w:r>
      </w:hyperlink>
      <w:r w:rsidRPr="00B16785">
        <w:rPr>
          <w:rFonts w:ascii="ＭＳ Ｐ明朝" w:eastAsia="ＭＳ Ｐ明朝" w:hAnsi="ＭＳ Ｐ明朝" w:cs="MS-Gothic"/>
          <w:b/>
          <w:kern w:val="0"/>
          <w:sz w:val="22"/>
        </w:rPr>
        <w:t xml:space="preserve"> </w:t>
      </w:r>
      <w:r w:rsidR="007832A9" w:rsidRPr="00B16785">
        <w:rPr>
          <w:rFonts w:ascii="ＭＳ Ｐ明朝" w:eastAsia="ＭＳ Ｐ明朝" w:hAnsi="ＭＳ Ｐ明朝" w:cs="MS-Gothic"/>
          <w:b/>
          <w:kern w:val="0"/>
          <w:sz w:val="22"/>
        </w:rPr>
        <w:t xml:space="preserve">　</w:t>
      </w:r>
      <w:r w:rsidR="007832A9" w:rsidRPr="00B16785">
        <w:rPr>
          <w:rFonts w:hint="eastAsia"/>
          <w:b/>
        </w:rPr>
        <w:t xml:space="preserve">　　　　　　　　　　　　　　　　　　　</w:t>
      </w:r>
    </w:p>
    <w:p w:rsidR="00CC292A" w:rsidRDefault="00CC292A" w:rsidP="007832A9"/>
    <w:p w:rsidR="00821B3E" w:rsidRDefault="00821B3E" w:rsidP="00821B3E">
      <w:r>
        <w:rPr>
          <w:rFonts w:ascii="ＭＳ Ｐ明朝" w:eastAsia="ＭＳ Ｐ明朝" w:hAnsi="ＭＳ Ｐ明朝" w:cs="ＭＳ Ｐ明朝"/>
        </w:rPr>
        <w:t>１</w:t>
      </w:r>
      <w:r>
        <w:rPr>
          <w:rFonts w:ascii="ＭＳ Ｐ明朝" w:eastAsia="ＭＳ Ｐ明朝" w:hAnsi="ＭＳ Ｐ明朝" w:cs="ＭＳ Ｐ明朝" w:hint="eastAsia"/>
        </w:rPr>
        <w:t>４</w:t>
      </w:r>
      <w:r>
        <w:rPr>
          <w:rFonts w:ascii="ＭＳ Ｐ明朝" w:eastAsia="ＭＳ Ｐ明朝" w:hAnsi="ＭＳ Ｐ明朝" w:cs="ＭＳ Ｐ明朝"/>
        </w:rPr>
        <w:t>．</w:t>
      </w:r>
      <w:r>
        <w:rPr>
          <w:rFonts w:ascii="ＭＳ Ｐ明朝" w:eastAsia="ＭＳ Ｐ明朝" w:hAnsi="ＭＳ Ｐ明朝" w:cs="ＭＳ Ｐ明朝"/>
          <w:szCs w:val="21"/>
        </w:rPr>
        <w:t>参加上の注意</w:t>
      </w:r>
    </w:p>
    <w:p w:rsidR="00821B3E" w:rsidRDefault="00821B3E" w:rsidP="00821B3E">
      <w:pPr>
        <w:numPr>
          <w:ilvl w:val="0"/>
          <w:numId w:val="3"/>
        </w:numPr>
        <w:tabs>
          <w:tab w:val="left" w:pos="567"/>
        </w:tabs>
        <w:ind w:left="567" w:hanging="283"/>
      </w:pPr>
      <w:r>
        <w:rPr>
          <w:rFonts w:ascii="ＭＳ Ｐ明朝" w:eastAsia="ＭＳ Ｐ明朝" w:hAnsi="ＭＳ Ｐ明朝" w:cs="ＭＳ Ｐ明朝"/>
        </w:rPr>
        <w:t>参加選手は本協会ホームページ等に、氏名・競技に関する写真等を掲載することを予め了承するものとする。</w:t>
      </w:r>
    </w:p>
    <w:p w:rsidR="00821B3E" w:rsidRDefault="00821B3E" w:rsidP="00821B3E">
      <w:pPr>
        <w:numPr>
          <w:ilvl w:val="0"/>
          <w:numId w:val="3"/>
        </w:numPr>
        <w:tabs>
          <w:tab w:val="left" w:pos="567"/>
        </w:tabs>
        <w:ind w:left="567" w:hanging="283"/>
      </w:pPr>
      <w:r>
        <w:rPr>
          <w:rFonts w:ascii="ＭＳ Ｐ明朝" w:eastAsia="ＭＳ Ｐ明朝" w:hAnsi="ＭＳ Ｐ明朝" w:cs="ＭＳ Ｐ明朝"/>
          <w:szCs w:val="21"/>
        </w:rPr>
        <w:t>参加申込後、やむ得ない事情等により出場を辞退する場合は、当該出場種目開始日の48時間前までに、（公社）日本フェンシング協会　事務局に対し文書（郵送またはファクシミリ）にて申し出ること。</w:t>
      </w:r>
    </w:p>
    <w:p w:rsidR="00821B3E" w:rsidRDefault="00821B3E" w:rsidP="007832A9"/>
    <w:p w:rsidR="00FA785F" w:rsidRDefault="007832A9" w:rsidP="00CC292A">
      <w:pPr>
        <w:pStyle w:val="a8"/>
      </w:pPr>
      <w:r>
        <w:rPr>
          <w:rFonts w:hint="eastAsia"/>
        </w:rPr>
        <w:t>以上</w:t>
      </w:r>
    </w:p>
    <w:p w:rsidR="00CC292A" w:rsidRPr="002C1E79" w:rsidRDefault="00CC292A" w:rsidP="007832A9"/>
    <w:sectPr w:rsidR="00CC292A" w:rsidRPr="002C1E79" w:rsidSect="00E75FB7">
      <w:pgSz w:w="11906" w:h="16838" w:code="9"/>
      <w:pgMar w:top="1247" w:right="1474" w:bottom="1077" w:left="147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DE" w:rsidRDefault="003E29DE" w:rsidP="00617056">
      <w:r>
        <w:separator/>
      </w:r>
    </w:p>
  </w:endnote>
  <w:endnote w:type="continuationSeparator" w:id="0">
    <w:p w:rsidR="003E29DE" w:rsidRDefault="003E29DE" w:rsidP="0061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DE" w:rsidRDefault="003E29DE" w:rsidP="00617056">
      <w:r>
        <w:separator/>
      </w:r>
    </w:p>
  </w:footnote>
  <w:footnote w:type="continuationSeparator" w:id="0">
    <w:p w:rsidR="003E29DE" w:rsidRDefault="003E29DE" w:rsidP="0061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4AB"/>
    <w:multiLevelType w:val="hybridMultilevel"/>
    <w:tmpl w:val="A0789800"/>
    <w:lvl w:ilvl="0" w:tplc="4A78493A">
      <w:start w:val="3"/>
      <w:numFmt w:val="decimal"/>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 w15:restartNumberingAfterBreak="0">
    <w:nsid w:val="21F44EDF"/>
    <w:multiLevelType w:val="multilevel"/>
    <w:tmpl w:val="2B9C8CFA"/>
    <w:lvl w:ilvl="0">
      <w:start w:val="1"/>
      <w:numFmt w:val="decimal"/>
      <w:lvlText w:val="%1"/>
      <w:lvlJc w:val="left"/>
      <w:pPr>
        <w:ind w:left="420" w:firstLine="0"/>
      </w:pPr>
      <w:rPr>
        <w:rFonts w:ascii="ＭＳ Ｐゴシック" w:eastAsia="ＭＳ Ｐゴシック" w:hAnsi="ＭＳ Ｐゴシック" w:cs="ＭＳ Ｐゴシック"/>
        <w:vertAlign w:val="baseline"/>
      </w:rPr>
    </w:lvl>
    <w:lvl w:ilvl="1">
      <w:start w:val="1"/>
      <w:numFmt w:val="decimal"/>
      <w:lvlText w:val="(%2)"/>
      <w:lvlJc w:val="left"/>
      <w:pPr>
        <w:ind w:left="840" w:firstLine="420"/>
      </w:pPr>
      <w:rPr>
        <w:vertAlign w:val="baseline"/>
      </w:rPr>
    </w:lvl>
    <w:lvl w:ilvl="2">
      <w:start w:val="1"/>
      <w:numFmt w:val="decimal"/>
      <w:lvlText w:val="%3"/>
      <w:lvlJc w:val="left"/>
      <w:pPr>
        <w:ind w:left="1260" w:firstLine="840"/>
      </w:pPr>
      <w:rPr>
        <w:vertAlign w:val="baseline"/>
      </w:rPr>
    </w:lvl>
    <w:lvl w:ilvl="3">
      <w:start w:val="1"/>
      <w:numFmt w:val="decimal"/>
      <w:lvlText w:val="%4."/>
      <w:lvlJc w:val="left"/>
      <w:pPr>
        <w:ind w:left="1680" w:firstLine="1260"/>
      </w:pPr>
      <w:rPr>
        <w:vertAlign w:val="baseline"/>
      </w:rPr>
    </w:lvl>
    <w:lvl w:ilvl="4">
      <w:start w:val="1"/>
      <w:numFmt w:val="decimal"/>
      <w:lvlText w:val="(%5)"/>
      <w:lvlJc w:val="left"/>
      <w:pPr>
        <w:ind w:left="2100" w:firstLine="1680"/>
      </w:pPr>
      <w:rPr>
        <w:vertAlign w:val="baseline"/>
      </w:rPr>
    </w:lvl>
    <w:lvl w:ilvl="5">
      <w:start w:val="1"/>
      <w:numFmt w:val="decimal"/>
      <w:lvlText w:val="%6"/>
      <w:lvlJc w:val="left"/>
      <w:pPr>
        <w:ind w:left="2520" w:firstLine="2100"/>
      </w:pPr>
      <w:rPr>
        <w:vertAlign w:val="baseline"/>
      </w:rPr>
    </w:lvl>
    <w:lvl w:ilvl="6">
      <w:start w:val="1"/>
      <w:numFmt w:val="decimal"/>
      <w:lvlText w:val="%7."/>
      <w:lvlJc w:val="left"/>
      <w:pPr>
        <w:ind w:left="2940" w:firstLine="2520"/>
      </w:pPr>
      <w:rPr>
        <w:vertAlign w:val="baseline"/>
      </w:rPr>
    </w:lvl>
    <w:lvl w:ilvl="7">
      <w:start w:val="1"/>
      <w:numFmt w:val="decimal"/>
      <w:lvlText w:val="(%8)"/>
      <w:lvlJc w:val="left"/>
      <w:pPr>
        <w:ind w:left="3360" w:firstLine="2940"/>
      </w:pPr>
      <w:rPr>
        <w:vertAlign w:val="baseline"/>
      </w:rPr>
    </w:lvl>
    <w:lvl w:ilvl="8">
      <w:start w:val="1"/>
      <w:numFmt w:val="decimal"/>
      <w:lvlText w:val="%9"/>
      <w:lvlJc w:val="left"/>
      <w:pPr>
        <w:ind w:left="3780" w:firstLine="3360"/>
      </w:pPr>
      <w:rPr>
        <w:vertAlign w:val="baseline"/>
      </w:rPr>
    </w:lvl>
  </w:abstractNum>
  <w:abstractNum w:abstractNumId="2" w15:restartNumberingAfterBreak="0">
    <w:nsid w:val="32E66EA5"/>
    <w:multiLevelType w:val="hybridMultilevel"/>
    <w:tmpl w:val="8CFAF688"/>
    <w:lvl w:ilvl="0" w:tplc="E1868CE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EB3F88"/>
    <w:multiLevelType w:val="hybridMultilevel"/>
    <w:tmpl w:val="FDEE548C"/>
    <w:lvl w:ilvl="0" w:tplc="76CCDE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79"/>
    <w:rsid w:val="000600A2"/>
    <w:rsid w:val="00116C17"/>
    <w:rsid w:val="00170AFC"/>
    <w:rsid w:val="001E21DE"/>
    <w:rsid w:val="002742CD"/>
    <w:rsid w:val="002B3725"/>
    <w:rsid w:val="002C1E79"/>
    <w:rsid w:val="003E29DE"/>
    <w:rsid w:val="00617056"/>
    <w:rsid w:val="00642633"/>
    <w:rsid w:val="006F1B88"/>
    <w:rsid w:val="00756065"/>
    <w:rsid w:val="007832A9"/>
    <w:rsid w:val="00821B3E"/>
    <w:rsid w:val="009D582C"/>
    <w:rsid w:val="00B16785"/>
    <w:rsid w:val="00C03871"/>
    <w:rsid w:val="00C34052"/>
    <w:rsid w:val="00C9290D"/>
    <w:rsid w:val="00CC292A"/>
    <w:rsid w:val="00DD3BCA"/>
    <w:rsid w:val="00E75FB7"/>
    <w:rsid w:val="00E80D8C"/>
    <w:rsid w:val="00ED3BDA"/>
    <w:rsid w:val="00ED7A24"/>
    <w:rsid w:val="00F149F1"/>
    <w:rsid w:val="00F71B80"/>
    <w:rsid w:val="00FA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7D14E12-A554-4FF2-BE07-AE1ACCBA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056"/>
    <w:pPr>
      <w:tabs>
        <w:tab w:val="center" w:pos="4252"/>
        <w:tab w:val="right" w:pos="8504"/>
      </w:tabs>
      <w:snapToGrid w:val="0"/>
    </w:pPr>
  </w:style>
  <w:style w:type="character" w:customStyle="1" w:styleId="a4">
    <w:name w:val="ヘッダー (文字)"/>
    <w:basedOn w:val="a0"/>
    <w:link w:val="a3"/>
    <w:uiPriority w:val="99"/>
    <w:rsid w:val="00617056"/>
    <w:rPr>
      <w:rFonts w:ascii="Century" w:eastAsia="ＭＳ 明朝" w:hAnsi="Century" w:cs="Times New Roman"/>
    </w:rPr>
  </w:style>
  <w:style w:type="paragraph" w:styleId="a5">
    <w:name w:val="footer"/>
    <w:basedOn w:val="a"/>
    <w:link w:val="a6"/>
    <w:uiPriority w:val="99"/>
    <w:unhideWhenUsed/>
    <w:rsid w:val="00617056"/>
    <w:pPr>
      <w:tabs>
        <w:tab w:val="center" w:pos="4252"/>
        <w:tab w:val="right" w:pos="8504"/>
      </w:tabs>
      <w:snapToGrid w:val="0"/>
    </w:pPr>
  </w:style>
  <w:style w:type="character" w:customStyle="1" w:styleId="a6">
    <w:name w:val="フッター (文字)"/>
    <w:basedOn w:val="a0"/>
    <w:link w:val="a5"/>
    <w:uiPriority w:val="99"/>
    <w:rsid w:val="00617056"/>
    <w:rPr>
      <w:rFonts w:ascii="Century" w:eastAsia="ＭＳ 明朝" w:hAnsi="Century" w:cs="Times New Roman"/>
    </w:rPr>
  </w:style>
  <w:style w:type="character" w:styleId="a7">
    <w:name w:val="Hyperlink"/>
    <w:basedOn w:val="a0"/>
    <w:uiPriority w:val="99"/>
    <w:unhideWhenUsed/>
    <w:rsid w:val="00170AFC"/>
    <w:rPr>
      <w:color w:val="0563C1" w:themeColor="hyperlink"/>
      <w:u w:val="single"/>
    </w:rPr>
  </w:style>
  <w:style w:type="paragraph" w:styleId="a8">
    <w:name w:val="Closing"/>
    <w:basedOn w:val="a"/>
    <w:link w:val="a9"/>
    <w:uiPriority w:val="99"/>
    <w:unhideWhenUsed/>
    <w:rsid w:val="006F1B88"/>
    <w:pPr>
      <w:jc w:val="right"/>
    </w:pPr>
  </w:style>
  <w:style w:type="character" w:customStyle="1" w:styleId="a9">
    <w:name w:val="結語 (文字)"/>
    <w:basedOn w:val="a0"/>
    <w:link w:val="a8"/>
    <w:uiPriority w:val="99"/>
    <w:rsid w:val="006F1B88"/>
    <w:rPr>
      <w:rFonts w:ascii="Century" w:eastAsia="ＭＳ 明朝" w:hAnsi="Century" w:cs="Times New Roman"/>
    </w:rPr>
  </w:style>
  <w:style w:type="paragraph" w:styleId="aa">
    <w:name w:val="List Paragraph"/>
    <w:basedOn w:val="a"/>
    <w:uiPriority w:val="34"/>
    <w:qFormat/>
    <w:rsid w:val="00F71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cing-jimukyoku@cnetcom.co.jp" TargetMode="External"/><Relationship Id="rId3" Type="http://schemas.openxmlformats.org/officeDocument/2006/relationships/settings" Target="settings.xml"/><Relationship Id="rId7" Type="http://schemas.openxmlformats.org/officeDocument/2006/relationships/hyperlink" Target="http://fencingwebentry-cnc.cns.ne.jp/2017111800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ncing.veteran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川口大三</dc:creator>
  <cp:lastModifiedBy>川口大三</cp:lastModifiedBy>
  <cp:revision>4</cp:revision>
  <dcterms:created xsi:type="dcterms:W3CDTF">2017-09-27T03:45:00Z</dcterms:created>
  <dcterms:modified xsi:type="dcterms:W3CDTF">2017-09-27T05:32:00Z</dcterms:modified>
</cp:coreProperties>
</file>